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3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</w:p>
    <w:p w14:paraId="00000004" w14:textId="67039BE3" w:rsidR="00597E43" w:rsidRDefault="00EB5C8B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Hugh Orr</w:t>
      </w:r>
      <w:r w:rsidR="0035168B">
        <w:rPr>
          <w:sz w:val="20"/>
          <w:szCs w:val="20"/>
        </w:rPr>
        <w:t xml:space="preserve"> offered the </w:t>
      </w:r>
      <w:r w:rsidR="0035168B">
        <w:rPr>
          <w:b/>
          <w:sz w:val="20"/>
          <w:szCs w:val="20"/>
        </w:rPr>
        <w:t>Community Invocation</w:t>
      </w:r>
    </w:p>
    <w:p w14:paraId="00000005" w14:textId="77777777" w:rsidR="00597E43" w:rsidRDefault="00597E43">
      <w:pPr>
        <w:rPr>
          <w:sz w:val="16"/>
          <w:szCs w:val="16"/>
        </w:rPr>
      </w:pPr>
    </w:p>
    <w:p w14:paraId="00000006" w14:textId="0F5AF1F2" w:rsidR="00597E43" w:rsidRDefault="0035168B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>: Council</w:t>
      </w:r>
      <w:r w:rsidR="00A664FF">
        <w:rPr>
          <w:sz w:val="20"/>
          <w:szCs w:val="20"/>
        </w:rPr>
        <w:t xml:space="preserve"> President Steve Nebeker, Councilor Denise Sorenson</w:t>
      </w:r>
      <w:r w:rsidR="00FA2478">
        <w:rPr>
          <w:sz w:val="20"/>
          <w:szCs w:val="20"/>
        </w:rPr>
        <w:t xml:space="preserve">, Councilor Gary </w:t>
      </w:r>
      <w:proofErr w:type="spellStart"/>
      <w:r w:rsidR="00FA2478">
        <w:rPr>
          <w:sz w:val="20"/>
          <w:szCs w:val="20"/>
        </w:rPr>
        <w:t>Resinkin</w:t>
      </w:r>
      <w:proofErr w:type="spellEnd"/>
      <w:r w:rsidR="00C00007">
        <w:rPr>
          <w:sz w:val="20"/>
          <w:szCs w:val="20"/>
        </w:rPr>
        <w:t>, Councilor Michelle Welch</w:t>
      </w:r>
    </w:p>
    <w:p w14:paraId="00000007" w14:textId="2B6AC13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Present via </w:t>
      </w:r>
      <w:r w:rsidR="00FA2478">
        <w:rPr>
          <w:b/>
          <w:sz w:val="20"/>
          <w:szCs w:val="20"/>
          <w:u w:val="single"/>
        </w:rPr>
        <w:t>telephone</w:t>
      </w:r>
      <w:r w:rsidR="00FA2478">
        <w:rPr>
          <w:b/>
          <w:sz w:val="20"/>
          <w:szCs w:val="20"/>
        </w:rPr>
        <w:t>:</w:t>
      </w:r>
      <w:r w:rsidR="00FA2478">
        <w:rPr>
          <w:sz w:val="20"/>
          <w:szCs w:val="20"/>
        </w:rPr>
        <w:t xml:space="preserve"> Councilor</w:t>
      </w:r>
      <w:r w:rsidR="00976C7A">
        <w:rPr>
          <w:sz w:val="20"/>
          <w:szCs w:val="20"/>
        </w:rPr>
        <w:t xml:space="preserve"> Thomas Butler</w:t>
      </w:r>
      <w:r w:rsidR="00A27FD3">
        <w:rPr>
          <w:sz w:val="20"/>
          <w:szCs w:val="20"/>
        </w:rPr>
        <w:t xml:space="preserve">, Councilor </w:t>
      </w:r>
      <w:proofErr w:type="spellStart"/>
      <w:r w:rsidR="00A27FD3">
        <w:rPr>
          <w:sz w:val="20"/>
          <w:szCs w:val="20"/>
        </w:rPr>
        <w:t>Tona</w:t>
      </w:r>
      <w:proofErr w:type="spellEnd"/>
      <w:r w:rsidR="00A27FD3">
        <w:rPr>
          <w:sz w:val="20"/>
          <w:szCs w:val="20"/>
        </w:rPr>
        <w:t xml:space="preserve"> Henderson</w:t>
      </w:r>
    </w:p>
    <w:p w14:paraId="00000008" w14:textId="461D0E43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</w:t>
      </w:r>
      <w:r w:rsidR="00FA2478">
        <w:rPr>
          <w:b/>
          <w:sz w:val="20"/>
          <w:szCs w:val="20"/>
          <w:u w:val="single"/>
        </w:rPr>
        <w:t xml:space="preserve"> via telephone</w:t>
      </w:r>
      <w:r>
        <w:rPr>
          <w:b/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Jake Sweeten</w:t>
      </w:r>
    </w:p>
    <w:p w14:paraId="00000009" w14:textId="336E800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Lyleen Jerome, Clint Seamons, Steve Kunka, Curt Christensen, Mike Knittel, Brian Sullivan, </w:t>
      </w:r>
      <w:r w:rsidR="00F12F5C">
        <w:rPr>
          <w:sz w:val="20"/>
          <w:szCs w:val="20"/>
        </w:rPr>
        <w:t>Alyce Kelly</w:t>
      </w:r>
    </w:p>
    <w:p w14:paraId="0000000A" w14:textId="4AF0FDD9" w:rsidR="00597E43" w:rsidRPr="003550F0" w:rsidRDefault="0035168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Staff Present via telephone: </w:t>
      </w:r>
      <w:r w:rsidR="003550F0">
        <w:rPr>
          <w:bCs/>
          <w:sz w:val="20"/>
          <w:szCs w:val="20"/>
        </w:rPr>
        <w:t>None</w:t>
      </w:r>
    </w:p>
    <w:p w14:paraId="0000000B" w14:textId="7A4410DC" w:rsidR="00597E43" w:rsidRPr="000C41FE" w:rsidRDefault="0035168B">
      <w:pPr>
        <w:rPr>
          <w:rFonts w:ascii="Century" w:eastAsia="Century" w:hAnsi="Century" w:cs="Century"/>
          <w:b/>
          <w:bCs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</w:t>
      </w:r>
      <w:r>
        <w:rPr>
          <w:sz w:val="20"/>
          <w:szCs w:val="20"/>
        </w:rPr>
        <w:t xml:space="preserve">: </w:t>
      </w:r>
      <w:r w:rsidR="00EB5C8B">
        <w:rPr>
          <w:sz w:val="20"/>
          <w:szCs w:val="20"/>
        </w:rPr>
        <w:t>Brad Turpen and Beth Sutton, Valor Health; Laurie Boston, Gem County Emergency Manager; Del Gray, Messenger Index; Neal Capps, Gem County Road Dept; Justin Walker, Keller Associates</w:t>
      </w:r>
    </w:p>
    <w:p w14:paraId="0000000C" w14:textId="06E40D02" w:rsidR="00597E43" w:rsidRDefault="0035168B">
      <w:pPr>
        <w:rPr>
          <w:sz w:val="16"/>
          <w:szCs w:val="16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EB5C8B">
        <w:rPr>
          <w:sz w:val="20"/>
          <w:szCs w:val="20"/>
        </w:rPr>
        <w:t>Amy Manning, iii-A Insurance</w:t>
      </w:r>
      <w:r w:rsidR="004D4F8A">
        <w:rPr>
          <w:sz w:val="20"/>
          <w:szCs w:val="20"/>
        </w:rPr>
        <w:t xml:space="preserve"> </w:t>
      </w:r>
    </w:p>
    <w:p w14:paraId="0000000D" w14:textId="77777777" w:rsidR="00597E43" w:rsidRDefault="0035168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 None</w:t>
      </w:r>
    </w:p>
    <w:p w14:paraId="0000000E" w14:textId="77777777" w:rsidR="00597E43" w:rsidRPr="00D152B3" w:rsidRDefault="00597E43">
      <w:pPr>
        <w:rPr>
          <w:b/>
          <w:sz w:val="16"/>
          <w:szCs w:val="16"/>
        </w:rPr>
      </w:pPr>
    </w:p>
    <w:p w14:paraId="0000000F" w14:textId="1776DDF1" w:rsidR="00597E43" w:rsidRDefault="00F723E6">
      <w:pPr>
        <w:rPr>
          <w:rFonts w:ascii="Century" w:eastAsia="Century" w:hAnsi="Century" w:cs="Century"/>
          <w:sz w:val="20"/>
          <w:szCs w:val="20"/>
        </w:rPr>
      </w:pPr>
      <w:r>
        <w:rPr>
          <w:b/>
          <w:sz w:val="20"/>
          <w:szCs w:val="20"/>
        </w:rPr>
        <w:t>Council</w:t>
      </w:r>
      <w:r w:rsidR="00182C0B">
        <w:rPr>
          <w:b/>
          <w:sz w:val="20"/>
          <w:szCs w:val="20"/>
        </w:rPr>
        <w:t xml:space="preserve"> </w:t>
      </w:r>
      <w:r w:rsidR="005B4811">
        <w:rPr>
          <w:b/>
          <w:sz w:val="20"/>
          <w:szCs w:val="20"/>
        </w:rPr>
        <w:t>President Nebeker</w:t>
      </w:r>
      <w:r w:rsidR="00A27FD3">
        <w:rPr>
          <w:b/>
          <w:sz w:val="20"/>
          <w:szCs w:val="20"/>
        </w:rPr>
        <w:t xml:space="preserve"> </w:t>
      </w:r>
      <w:r w:rsidR="0035168B">
        <w:rPr>
          <w:b/>
          <w:sz w:val="20"/>
          <w:szCs w:val="20"/>
        </w:rPr>
        <w:t xml:space="preserve">made a MOTION TO APPROVE THE AGENDA.  Seconded by </w:t>
      </w:r>
      <w:r>
        <w:rPr>
          <w:b/>
          <w:sz w:val="20"/>
          <w:szCs w:val="20"/>
        </w:rPr>
        <w:t>Council</w:t>
      </w:r>
      <w:r w:rsidR="00AD4C6A">
        <w:rPr>
          <w:b/>
          <w:sz w:val="20"/>
          <w:szCs w:val="20"/>
        </w:rPr>
        <w:t>or</w:t>
      </w:r>
      <w:r w:rsidR="00B01705">
        <w:rPr>
          <w:b/>
          <w:sz w:val="20"/>
          <w:szCs w:val="20"/>
        </w:rPr>
        <w:t xml:space="preserve"> </w:t>
      </w:r>
      <w:r w:rsidR="004D4F8A">
        <w:rPr>
          <w:b/>
          <w:sz w:val="20"/>
          <w:szCs w:val="20"/>
        </w:rPr>
        <w:t>Welch</w:t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B01705">
        <w:rPr>
          <w:b/>
          <w:sz w:val="20"/>
          <w:szCs w:val="20"/>
        </w:rPr>
        <w:softHyphen/>
      </w:r>
      <w:r w:rsidR="0035168B">
        <w:rPr>
          <w:b/>
          <w:sz w:val="20"/>
          <w:szCs w:val="20"/>
        </w:rPr>
        <w:t xml:space="preserve">. </w:t>
      </w:r>
      <w:r w:rsidR="00A27FD3">
        <w:rPr>
          <w:b/>
          <w:sz w:val="20"/>
          <w:szCs w:val="20"/>
        </w:rPr>
        <w:t>6</w:t>
      </w:r>
      <w:r w:rsidR="0035168B">
        <w:rPr>
          <w:rFonts w:ascii="Century" w:eastAsia="Century" w:hAnsi="Century" w:cs="Century"/>
          <w:b/>
          <w:sz w:val="20"/>
          <w:szCs w:val="20"/>
        </w:rPr>
        <w:t xml:space="preserve"> – AYES, 0 – NOES. Motion Carried.</w:t>
      </w:r>
    </w:p>
    <w:p w14:paraId="00000010" w14:textId="77777777" w:rsidR="00597E43" w:rsidRDefault="0035168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00000011" w14:textId="069C724C" w:rsidR="00597E43" w:rsidRDefault="0035168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  <w:r w:rsidR="00EB5C8B">
        <w:rPr>
          <w:bCs/>
          <w:sz w:val="20"/>
          <w:szCs w:val="20"/>
        </w:rPr>
        <w:t xml:space="preserve"> Council President Steven Nebeker declared his affiliation with Payette River Orchards Subdivision but had conferred with Councilor Sweeten and it was determined there was no conflict.</w:t>
      </w:r>
    </w:p>
    <w:p w14:paraId="3AD97DF0" w14:textId="77777777" w:rsidR="00EB5C8B" w:rsidRPr="00EF46EF" w:rsidRDefault="00EB5C8B">
      <w:pPr>
        <w:rPr>
          <w:bCs/>
          <w:sz w:val="16"/>
          <w:szCs w:val="16"/>
        </w:rPr>
      </w:pPr>
    </w:p>
    <w:p w14:paraId="00000012" w14:textId="25B4AC37" w:rsidR="00597E43" w:rsidRDefault="0035168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 None</w:t>
      </w:r>
    </w:p>
    <w:p w14:paraId="1F3F7480" w14:textId="60652704" w:rsidR="00F12F5C" w:rsidRPr="00106BC7" w:rsidRDefault="00F12F5C">
      <w:pPr>
        <w:rPr>
          <w:sz w:val="16"/>
          <w:szCs w:val="16"/>
        </w:rPr>
      </w:pPr>
    </w:p>
    <w:p w14:paraId="00000014" w14:textId="77777777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ELECTED OFFICIALS</w:t>
      </w:r>
      <w:r>
        <w:rPr>
          <w:rFonts w:ascii="Century" w:eastAsia="Century" w:hAnsi="Century" w:cs="Century"/>
          <w:b/>
          <w:sz w:val="20"/>
          <w:szCs w:val="20"/>
        </w:rPr>
        <w:t>:</w:t>
      </w:r>
    </w:p>
    <w:p w14:paraId="7DC4CB1D" w14:textId="096DA7E4" w:rsidR="004D4F8A" w:rsidRPr="00354E10" w:rsidRDefault="0035168B" w:rsidP="00354E10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4D4F8A">
        <w:rPr>
          <w:rFonts w:ascii="Century" w:eastAsia="Century" w:hAnsi="Century" w:cs="Century"/>
          <w:b/>
          <w:sz w:val="20"/>
          <w:szCs w:val="20"/>
        </w:rPr>
        <w:t>Mayor</w:t>
      </w:r>
      <w:r w:rsidR="00B01705" w:rsidRPr="004D4F8A">
        <w:rPr>
          <w:rFonts w:ascii="Century" w:hAnsi="Century"/>
          <w:b/>
          <w:sz w:val="20"/>
          <w:szCs w:val="20"/>
        </w:rPr>
        <w:t xml:space="preserve"> </w:t>
      </w:r>
      <w:r w:rsidR="00354E10">
        <w:rPr>
          <w:rFonts w:ascii="Century" w:hAnsi="Century"/>
          <w:b/>
          <w:sz w:val="20"/>
          <w:szCs w:val="20"/>
        </w:rPr>
        <w:t>-</w:t>
      </w:r>
      <w:r w:rsidR="00EB5C8B">
        <w:rPr>
          <w:rFonts w:ascii="Century" w:hAnsi="Century"/>
          <w:b/>
          <w:sz w:val="20"/>
          <w:szCs w:val="20"/>
        </w:rPr>
        <w:t xml:space="preserve"> </w:t>
      </w:r>
      <w:r w:rsidR="00EB5C8B" w:rsidRPr="00EB5C8B">
        <w:rPr>
          <w:rFonts w:ascii="Century" w:hAnsi="Century"/>
          <w:bCs/>
          <w:sz w:val="20"/>
          <w:szCs w:val="20"/>
        </w:rPr>
        <w:t>Declaration</w:t>
      </w:r>
      <w:r w:rsidR="00480495" w:rsidRPr="00354E10">
        <w:rPr>
          <w:rFonts w:ascii="Century" w:hAnsi="Century"/>
          <w:bCs/>
          <w:sz w:val="20"/>
          <w:szCs w:val="20"/>
        </w:rPr>
        <w:t xml:space="preserve">– Mayor Petrie </w:t>
      </w:r>
      <w:r w:rsidR="00EB5C8B">
        <w:rPr>
          <w:rFonts w:ascii="Century" w:hAnsi="Century"/>
          <w:bCs/>
          <w:sz w:val="20"/>
          <w:szCs w:val="20"/>
        </w:rPr>
        <w:t>declared March 19, 2021 as Bruce Evans Day a 37</w:t>
      </w:r>
      <w:r w:rsidR="00DC6839">
        <w:rPr>
          <w:rFonts w:ascii="Century" w:hAnsi="Century"/>
          <w:bCs/>
          <w:sz w:val="20"/>
          <w:szCs w:val="20"/>
        </w:rPr>
        <w:t>-</w:t>
      </w:r>
      <w:r w:rsidR="00EB5C8B">
        <w:rPr>
          <w:rFonts w:ascii="Century" w:hAnsi="Century"/>
          <w:bCs/>
          <w:sz w:val="20"/>
          <w:szCs w:val="20"/>
        </w:rPr>
        <w:t xml:space="preserve">year employee of the City who has chosen to retire.  Mayor Petrie announced that Bruce will be honored with a retirement party held </w:t>
      </w:r>
      <w:r w:rsidR="00DC6839">
        <w:rPr>
          <w:rFonts w:ascii="Century" w:hAnsi="Century"/>
          <w:bCs/>
          <w:sz w:val="20"/>
          <w:szCs w:val="20"/>
        </w:rPr>
        <w:t xml:space="preserve">in </w:t>
      </w:r>
      <w:r w:rsidR="00EB5C8B">
        <w:rPr>
          <w:rFonts w:ascii="Century" w:hAnsi="Century"/>
          <w:bCs/>
          <w:sz w:val="20"/>
          <w:szCs w:val="20"/>
        </w:rPr>
        <w:t>the City Hall council chambers from noon to 2:00</w:t>
      </w:r>
      <w:r w:rsidR="00DC6839">
        <w:rPr>
          <w:rFonts w:ascii="Century" w:hAnsi="Century"/>
          <w:bCs/>
          <w:sz w:val="20"/>
          <w:szCs w:val="20"/>
        </w:rPr>
        <w:t xml:space="preserve"> p.m. on the 19</w:t>
      </w:r>
      <w:r w:rsidR="00DC6839" w:rsidRPr="00DC6839">
        <w:rPr>
          <w:rFonts w:ascii="Century" w:hAnsi="Century"/>
          <w:bCs/>
          <w:sz w:val="20"/>
          <w:szCs w:val="20"/>
          <w:vertAlign w:val="superscript"/>
        </w:rPr>
        <w:t>th</w:t>
      </w:r>
      <w:r w:rsidR="00DC6839">
        <w:rPr>
          <w:rFonts w:ascii="Century" w:hAnsi="Century"/>
          <w:bCs/>
          <w:sz w:val="20"/>
          <w:szCs w:val="20"/>
        </w:rPr>
        <w:t>.</w:t>
      </w:r>
      <w:r w:rsidR="00EB5C8B">
        <w:rPr>
          <w:rFonts w:ascii="Century" w:hAnsi="Century"/>
          <w:bCs/>
          <w:sz w:val="20"/>
          <w:szCs w:val="20"/>
        </w:rPr>
        <w:t xml:space="preserve">  The community is invited to attend.</w:t>
      </w:r>
    </w:p>
    <w:p w14:paraId="00000016" w14:textId="45FE698B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City Council</w:t>
      </w:r>
    </w:p>
    <w:p w14:paraId="00000017" w14:textId="75EED372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C.  Announcements and Good of the Order</w:t>
      </w:r>
    </w:p>
    <w:p w14:paraId="164DB1A0" w14:textId="77777777" w:rsidR="00A27FD3" w:rsidRPr="00F0147A" w:rsidRDefault="00A27FD3">
      <w:pPr>
        <w:rPr>
          <w:b/>
          <w:sz w:val="16"/>
          <w:szCs w:val="16"/>
          <w:u w:val="single"/>
        </w:rPr>
      </w:pPr>
    </w:p>
    <w:p w14:paraId="00000019" w14:textId="0DB5E638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5710F621" w14:textId="00B0F339" w:rsidR="00480495" w:rsidRDefault="0035168B" w:rsidP="00480495">
      <w:pPr>
        <w:rPr>
          <w:rFonts w:ascii="Century" w:hAnsi="Century"/>
          <w:sz w:val="20"/>
          <w:szCs w:val="20"/>
        </w:rPr>
      </w:pPr>
      <w:bookmarkStart w:id="4" w:name="_tyjcwt" w:colFirst="0" w:colLast="0"/>
      <w:bookmarkEnd w:id="4"/>
      <w:r>
        <w:rPr>
          <w:b/>
          <w:sz w:val="20"/>
          <w:szCs w:val="20"/>
        </w:rPr>
        <w:t xml:space="preserve">A.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Approval of Minutes</w:t>
      </w:r>
      <w:r>
        <w:rPr>
          <w:sz w:val="20"/>
          <w:szCs w:val="20"/>
        </w:rPr>
        <w:t xml:space="preserve"> – </w:t>
      </w:r>
      <w:r w:rsidR="00480495">
        <w:rPr>
          <w:rFonts w:ascii="Century" w:hAnsi="Century"/>
          <w:sz w:val="20"/>
          <w:szCs w:val="20"/>
        </w:rPr>
        <w:t xml:space="preserve">February </w:t>
      </w:r>
      <w:r w:rsidR="00DC6839">
        <w:rPr>
          <w:rFonts w:ascii="Century" w:hAnsi="Century"/>
          <w:sz w:val="20"/>
          <w:szCs w:val="20"/>
        </w:rPr>
        <w:t>23, 2021 – Regular Meeting</w:t>
      </w:r>
    </w:p>
    <w:p w14:paraId="0000001D" w14:textId="346469C9" w:rsidR="00597E43" w:rsidRDefault="0035168B" w:rsidP="00182C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Approval of Accounts Payable</w:t>
      </w:r>
      <w:r>
        <w:rPr>
          <w:color w:val="000000"/>
          <w:sz w:val="20"/>
          <w:szCs w:val="20"/>
        </w:rPr>
        <w:t>.</w:t>
      </w:r>
      <w:r w:rsidR="00601EFC">
        <w:rPr>
          <w:color w:val="000000"/>
          <w:sz w:val="20"/>
          <w:szCs w:val="20"/>
        </w:rPr>
        <w:t xml:space="preserve"> </w:t>
      </w:r>
    </w:p>
    <w:p w14:paraId="2ABAD20C" w14:textId="2B0D4D0D" w:rsidR="00B01705" w:rsidRPr="00DC6839" w:rsidRDefault="0035168B" w:rsidP="003550F0">
      <w:pPr>
        <w:rPr>
          <w:rFonts w:ascii="Century" w:hAnsi="Century"/>
          <w:bCs/>
          <w:sz w:val="16"/>
          <w:szCs w:val="16"/>
        </w:rPr>
      </w:pPr>
      <w:r>
        <w:rPr>
          <w:b/>
          <w:sz w:val="20"/>
          <w:szCs w:val="20"/>
        </w:rPr>
        <w:t>C.</w:t>
      </w:r>
      <w:r w:rsidR="00B84E6C">
        <w:rPr>
          <w:rFonts w:ascii="Century" w:hAnsi="Century"/>
          <w:b/>
          <w:sz w:val="20"/>
          <w:szCs w:val="20"/>
        </w:rPr>
        <w:t xml:space="preserve"> Approve Permi</w:t>
      </w:r>
      <w:r w:rsidR="00106BC7">
        <w:rPr>
          <w:rFonts w:ascii="Century" w:hAnsi="Century"/>
          <w:b/>
          <w:sz w:val="20"/>
          <w:szCs w:val="20"/>
        </w:rPr>
        <w:t>ts:</w:t>
      </w:r>
      <w:r w:rsidR="00601EFC">
        <w:rPr>
          <w:rFonts w:ascii="Century" w:hAnsi="Century"/>
          <w:b/>
          <w:sz w:val="20"/>
          <w:szCs w:val="20"/>
        </w:rPr>
        <w:t xml:space="preserve"> </w:t>
      </w:r>
      <w:r w:rsidR="00923054">
        <w:rPr>
          <w:rFonts w:ascii="Century" w:hAnsi="Century"/>
          <w:b/>
          <w:sz w:val="20"/>
          <w:szCs w:val="20"/>
        </w:rPr>
        <w:t xml:space="preserve">  </w:t>
      </w:r>
      <w:r w:rsidR="00DC6839">
        <w:rPr>
          <w:rFonts w:ascii="Century" w:hAnsi="Century"/>
          <w:b/>
          <w:sz w:val="20"/>
          <w:szCs w:val="20"/>
        </w:rPr>
        <w:t xml:space="preserve">Bartender Permits </w:t>
      </w:r>
      <w:r w:rsidR="00DC6839" w:rsidRPr="00DC6839">
        <w:rPr>
          <w:rFonts w:ascii="Century" w:hAnsi="Century"/>
          <w:bCs/>
          <w:sz w:val="20"/>
          <w:szCs w:val="20"/>
        </w:rPr>
        <w:t>– Michelle Brocket and Jeremy Russell</w:t>
      </w:r>
    </w:p>
    <w:p w14:paraId="00000021" w14:textId="3D7D022A" w:rsidR="00597E43" w:rsidRDefault="0035168B">
      <w:pPr>
        <w:rPr>
          <w:rFonts w:ascii="Century" w:eastAsia="Century" w:hAnsi="Century" w:cs="Century"/>
          <w:b/>
          <w:sz w:val="20"/>
          <w:szCs w:val="20"/>
        </w:rPr>
      </w:pPr>
      <w:r>
        <w:rPr>
          <w:b/>
          <w:sz w:val="20"/>
          <w:szCs w:val="20"/>
        </w:rPr>
        <w:t>Council</w:t>
      </w:r>
      <w:r w:rsidR="00182C0B">
        <w:rPr>
          <w:b/>
          <w:sz w:val="20"/>
          <w:szCs w:val="20"/>
        </w:rPr>
        <w:t xml:space="preserve">or </w:t>
      </w:r>
      <w:r w:rsidR="005B4811">
        <w:rPr>
          <w:b/>
          <w:sz w:val="20"/>
          <w:szCs w:val="20"/>
        </w:rPr>
        <w:t>Henderson</w:t>
      </w:r>
      <w:r w:rsidR="00A83CC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made a MOTION TO ACCEPT THE CONSENT AGENDA </w:t>
      </w:r>
      <w:r w:rsidR="007743D1">
        <w:rPr>
          <w:b/>
          <w:sz w:val="20"/>
          <w:szCs w:val="20"/>
        </w:rPr>
        <w:t xml:space="preserve">AS </w:t>
      </w:r>
      <w:r w:rsidR="00A664FF">
        <w:rPr>
          <w:b/>
          <w:sz w:val="20"/>
          <w:szCs w:val="20"/>
        </w:rPr>
        <w:t>PRESENTED</w:t>
      </w:r>
      <w:r>
        <w:rPr>
          <w:b/>
          <w:sz w:val="20"/>
          <w:szCs w:val="20"/>
        </w:rPr>
        <w:t>. Seconded by Council</w:t>
      </w:r>
      <w:r w:rsidR="00A83CC0">
        <w:rPr>
          <w:b/>
          <w:sz w:val="20"/>
          <w:szCs w:val="20"/>
        </w:rPr>
        <w:t xml:space="preserve">or </w:t>
      </w:r>
      <w:proofErr w:type="spellStart"/>
      <w:r w:rsidR="00DC6839">
        <w:rPr>
          <w:b/>
          <w:sz w:val="20"/>
          <w:szCs w:val="20"/>
        </w:rPr>
        <w:t>Resinkin</w:t>
      </w:r>
      <w:proofErr w:type="spellEnd"/>
      <w:r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 </w:t>
      </w:r>
      <w:r>
        <w:rPr>
          <w:rFonts w:ascii="Century" w:eastAsia="Century" w:hAnsi="Century" w:cs="Century"/>
          <w:b/>
          <w:sz w:val="20"/>
          <w:szCs w:val="20"/>
        </w:rPr>
        <w:t>AYES -</w:t>
      </w:r>
      <w:r w:rsidR="003F1D82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601EFC">
        <w:rPr>
          <w:rFonts w:ascii="Century" w:eastAsia="Century" w:hAnsi="Century" w:cs="Century"/>
          <w:b/>
          <w:sz w:val="20"/>
          <w:szCs w:val="20"/>
        </w:rPr>
        <w:t>6</w:t>
      </w:r>
      <w:r>
        <w:rPr>
          <w:rFonts w:ascii="Century" w:eastAsia="Century" w:hAnsi="Century" w:cs="Century"/>
          <w:b/>
          <w:sz w:val="20"/>
          <w:szCs w:val="20"/>
        </w:rPr>
        <w:t>, NOES - 0. Motion Carried.</w:t>
      </w:r>
    </w:p>
    <w:p w14:paraId="7FC8CF6F" w14:textId="77777777" w:rsidR="00DC6839" w:rsidRPr="00DC6839" w:rsidRDefault="00DC6839">
      <w:pPr>
        <w:rPr>
          <w:rFonts w:ascii="Century" w:eastAsia="Century" w:hAnsi="Century" w:cs="Century"/>
          <w:b/>
          <w:sz w:val="16"/>
          <w:szCs w:val="16"/>
        </w:rPr>
      </w:pPr>
    </w:p>
    <w:p w14:paraId="15E55133" w14:textId="3FEACF17" w:rsidR="00DC6839" w:rsidRDefault="00DC6839" w:rsidP="00A83CC0">
      <w:pPr>
        <w:rPr>
          <w:rFonts w:ascii="Century" w:hAnsi="Century"/>
          <w:b/>
          <w:sz w:val="20"/>
          <w:szCs w:val="20"/>
          <w:u w:val="single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DISCUSSION/INFORMATION/UPDATES:</w:t>
      </w:r>
    </w:p>
    <w:p w14:paraId="2E178B8F" w14:textId="65B72115" w:rsidR="00DC6839" w:rsidRDefault="00DC6839" w:rsidP="00A83CC0">
      <w:pPr>
        <w:rPr>
          <w:rFonts w:ascii="Century" w:hAnsi="Century"/>
          <w:bCs/>
          <w:sz w:val="20"/>
          <w:szCs w:val="20"/>
        </w:rPr>
      </w:pPr>
      <w:r w:rsidRPr="00DC6839">
        <w:rPr>
          <w:rFonts w:ascii="Century" w:hAnsi="Century"/>
          <w:b/>
          <w:sz w:val="20"/>
          <w:szCs w:val="20"/>
        </w:rPr>
        <w:t>A.  COVID Vaccination Program</w:t>
      </w:r>
      <w:r>
        <w:rPr>
          <w:rFonts w:ascii="Century" w:hAnsi="Century"/>
          <w:bCs/>
          <w:sz w:val="20"/>
          <w:szCs w:val="20"/>
        </w:rPr>
        <w:t xml:space="preserve"> - Brad Turpen, Chief Executive Officer and Beth Sutton of Valor Health presented vaccination program updates for our community.</w:t>
      </w:r>
    </w:p>
    <w:p w14:paraId="11D46BF5" w14:textId="1FB58495" w:rsidR="00DC6839" w:rsidRDefault="00DC6839" w:rsidP="00A83CC0">
      <w:pPr>
        <w:rPr>
          <w:rFonts w:ascii="Century" w:hAnsi="Century"/>
          <w:bCs/>
          <w:sz w:val="20"/>
          <w:szCs w:val="20"/>
        </w:rPr>
      </w:pPr>
      <w:r w:rsidRPr="00DC6839">
        <w:rPr>
          <w:rFonts w:ascii="Century" w:hAnsi="Century"/>
          <w:b/>
          <w:sz w:val="20"/>
          <w:szCs w:val="20"/>
        </w:rPr>
        <w:t>B.  Annual Report</w:t>
      </w:r>
      <w:r>
        <w:rPr>
          <w:rFonts w:ascii="Century" w:hAnsi="Century"/>
          <w:bCs/>
          <w:sz w:val="20"/>
          <w:szCs w:val="20"/>
        </w:rPr>
        <w:t xml:space="preserve"> – iii-A Insurance.  Amy Manning, Executive Director of iii-A Insurance presented the annual report to the Council.</w:t>
      </w:r>
    </w:p>
    <w:p w14:paraId="11AC16E2" w14:textId="77777777" w:rsidR="00DC6839" w:rsidRPr="00EF46EF" w:rsidRDefault="00DC6839" w:rsidP="00A83CC0">
      <w:pPr>
        <w:rPr>
          <w:rFonts w:ascii="Century" w:hAnsi="Century"/>
          <w:bCs/>
          <w:sz w:val="16"/>
          <w:szCs w:val="16"/>
        </w:rPr>
      </w:pPr>
    </w:p>
    <w:p w14:paraId="00000025" w14:textId="11875668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b/>
          <w:sz w:val="20"/>
          <w:szCs w:val="20"/>
          <w:u w:val="single"/>
        </w:rPr>
        <w:t>NON-CONSENT AGENDA</w:t>
      </w:r>
    </w:p>
    <w:p w14:paraId="7BC62BF2" w14:textId="77777777" w:rsidR="00601EFC" w:rsidRDefault="0035168B" w:rsidP="00601EFC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5" w:name="_1t3h5sf" w:colFirst="0" w:colLast="0"/>
      <w:bookmarkEnd w:id="5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bookmarkStart w:id="6" w:name="_2s8eyo1" w:colFirst="0" w:colLast="0"/>
      <w:bookmarkEnd w:id="6"/>
    </w:p>
    <w:p w14:paraId="68111200" w14:textId="43012843" w:rsidR="00480495" w:rsidRDefault="00480495" w:rsidP="00480495">
      <w:pPr>
        <w:rPr>
          <w:rFonts w:ascii="Century" w:hAnsi="Century"/>
          <w:b/>
          <w:sz w:val="20"/>
          <w:szCs w:val="20"/>
        </w:rPr>
      </w:pPr>
      <w:r w:rsidRPr="0057069E">
        <w:rPr>
          <w:rFonts w:ascii="Century" w:hAnsi="Century"/>
          <w:b/>
          <w:sz w:val="20"/>
          <w:szCs w:val="20"/>
        </w:rPr>
        <w:t>A</w:t>
      </w:r>
      <w:r>
        <w:rPr>
          <w:rFonts w:ascii="Century" w:hAnsi="Century"/>
          <w:b/>
          <w:sz w:val="20"/>
          <w:szCs w:val="20"/>
        </w:rPr>
        <w:t xml:space="preserve">.  </w:t>
      </w:r>
      <w:r w:rsidR="00DC6839">
        <w:rPr>
          <w:rFonts w:ascii="Century" w:hAnsi="Century"/>
          <w:b/>
          <w:sz w:val="20"/>
          <w:szCs w:val="20"/>
        </w:rPr>
        <w:t xml:space="preserve">Meyer Minor Subdivision – </w:t>
      </w:r>
      <w:r w:rsidR="00DC6839" w:rsidRPr="00EF46EF">
        <w:rPr>
          <w:rFonts w:ascii="Century" w:hAnsi="Century"/>
          <w:bCs/>
          <w:sz w:val="20"/>
          <w:szCs w:val="20"/>
        </w:rPr>
        <w:t>Brian Sullivan, Building/</w:t>
      </w:r>
      <w:r w:rsidR="00EF46EF" w:rsidRPr="00EF46EF">
        <w:rPr>
          <w:rFonts w:ascii="Century" w:hAnsi="Century"/>
          <w:bCs/>
          <w:sz w:val="20"/>
          <w:szCs w:val="20"/>
        </w:rPr>
        <w:t xml:space="preserve">Zoning Administrator presented a request on behalf of Kevin Borah, acting agent for Meyer Minor Subdivision to approve a waiver </w:t>
      </w:r>
      <w:r w:rsidR="00EF46EF">
        <w:rPr>
          <w:rFonts w:ascii="Century" w:hAnsi="Century"/>
          <w:bCs/>
          <w:sz w:val="20"/>
          <w:szCs w:val="20"/>
        </w:rPr>
        <w:t>of</w:t>
      </w:r>
      <w:r w:rsidR="00EF46EF" w:rsidRPr="00EF46EF">
        <w:rPr>
          <w:rFonts w:ascii="Century" w:hAnsi="Century"/>
          <w:bCs/>
          <w:sz w:val="20"/>
          <w:szCs w:val="20"/>
        </w:rPr>
        <w:t xml:space="preserve"> curb, gutter, sidewalk, storm drainage, and pavement widening for the Meyer Minor Subdivision located in an impact area of the City.  </w:t>
      </w:r>
      <w:r w:rsidR="006E1146" w:rsidRPr="00EF46EF">
        <w:rPr>
          <w:rFonts w:ascii="Century" w:hAnsi="Century"/>
          <w:bCs/>
          <w:sz w:val="20"/>
          <w:szCs w:val="20"/>
        </w:rPr>
        <w:t xml:space="preserve"> Council</w:t>
      </w:r>
      <w:r w:rsidR="006E1146">
        <w:rPr>
          <w:rFonts w:ascii="Century" w:hAnsi="Century"/>
          <w:b/>
          <w:sz w:val="20"/>
          <w:szCs w:val="20"/>
        </w:rPr>
        <w:t xml:space="preserve"> President Nebeker made a MOTION TO APPROVE</w:t>
      </w:r>
      <w:r w:rsidR="00A405D6">
        <w:rPr>
          <w:rFonts w:ascii="Century" w:hAnsi="Century"/>
          <w:b/>
          <w:sz w:val="20"/>
          <w:szCs w:val="20"/>
        </w:rPr>
        <w:t xml:space="preserve"> waving the requirement of  curb, gutter, sidewalk, storm drainage and pavement widening for the Meyer Minor Subdivision,</w:t>
      </w:r>
      <w:r w:rsidR="006E1146">
        <w:rPr>
          <w:rFonts w:ascii="Century" w:hAnsi="Century"/>
          <w:b/>
          <w:sz w:val="20"/>
          <w:szCs w:val="20"/>
        </w:rPr>
        <w:t xml:space="preserve"> </w:t>
      </w:r>
      <w:r w:rsidR="00EF46EF">
        <w:rPr>
          <w:rFonts w:ascii="Century" w:hAnsi="Century"/>
          <w:b/>
          <w:sz w:val="20"/>
          <w:szCs w:val="20"/>
        </w:rPr>
        <w:t>se</w:t>
      </w:r>
      <w:r w:rsidR="00BD0B42">
        <w:rPr>
          <w:rFonts w:ascii="Century" w:hAnsi="Century"/>
          <w:b/>
          <w:sz w:val="20"/>
          <w:szCs w:val="20"/>
        </w:rPr>
        <w:t xml:space="preserve">conded by Councilor Welch. </w:t>
      </w:r>
      <w:r w:rsidR="00BD0B42" w:rsidRPr="00C2577C">
        <w:rPr>
          <w:rFonts w:ascii="Century" w:hAnsi="Century"/>
          <w:b/>
          <w:sz w:val="20"/>
          <w:szCs w:val="20"/>
        </w:rPr>
        <w:t xml:space="preserve"> AYES – 6, N</w:t>
      </w:r>
      <w:r w:rsidR="00C2577C" w:rsidRPr="00C2577C">
        <w:rPr>
          <w:rFonts w:ascii="Century" w:hAnsi="Century"/>
          <w:b/>
          <w:sz w:val="20"/>
          <w:szCs w:val="20"/>
        </w:rPr>
        <w:t>OES</w:t>
      </w:r>
      <w:r w:rsidR="00BD0B42" w:rsidRPr="00C2577C">
        <w:rPr>
          <w:rFonts w:ascii="Century" w:hAnsi="Century"/>
          <w:b/>
          <w:sz w:val="20"/>
          <w:szCs w:val="20"/>
        </w:rPr>
        <w:t xml:space="preserve"> – 0</w:t>
      </w:r>
      <w:r w:rsidR="00BD0B42">
        <w:rPr>
          <w:rFonts w:ascii="Century" w:hAnsi="Century"/>
          <w:bCs/>
          <w:sz w:val="20"/>
          <w:szCs w:val="20"/>
        </w:rPr>
        <w:t xml:space="preserve">. </w:t>
      </w:r>
      <w:r w:rsidR="00BD0B42">
        <w:rPr>
          <w:rFonts w:ascii="Century" w:hAnsi="Century"/>
          <w:b/>
          <w:sz w:val="20"/>
          <w:szCs w:val="20"/>
        </w:rPr>
        <w:t xml:space="preserve">Motion Carried. </w:t>
      </w:r>
    </w:p>
    <w:p w14:paraId="16E3EC27" w14:textId="77777777" w:rsidR="00596B5C" w:rsidRPr="00EF46EF" w:rsidRDefault="00596B5C" w:rsidP="00480495">
      <w:pPr>
        <w:rPr>
          <w:rFonts w:ascii="Century" w:hAnsi="Century"/>
          <w:b/>
          <w:sz w:val="16"/>
          <w:szCs w:val="16"/>
        </w:rPr>
      </w:pPr>
    </w:p>
    <w:p w14:paraId="71EC6B54" w14:textId="59A94E9E" w:rsidR="00480495" w:rsidRPr="0035350C" w:rsidRDefault="00480495" w:rsidP="00480495">
      <w:pPr>
        <w:rPr>
          <w:rFonts w:ascii="Century" w:hAnsi="Century"/>
          <w:b/>
          <w:sz w:val="20"/>
          <w:szCs w:val="20"/>
        </w:rPr>
      </w:pPr>
      <w:r w:rsidRPr="007E453C">
        <w:rPr>
          <w:rFonts w:ascii="Century" w:hAnsi="Century"/>
          <w:b/>
          <w:sz w:val="20"/>
          <w:szCs w:val="20"/>
        </w:rPr>
        <w:t xml:space="preserve">B.  </w:t>
      </w:r>
      <w:r w:rsidR="00EF46EF">
        <w:rPr>
          <w:rFonts w:ascii="Century" w:hAnsi="Century"/>
          <w:b/>
          <w:sz w:val="20"/>
          <w:szCs w:val="20"/>
        </w:rPr>
        <w:t>Approve Final Plat for Payette River Orchards, Subdivision #2</w:t>
      </w:r>
      <w:r w:rsidR="006B0B39">
        <w:rPr>
          <w:rFonts w:ascii="Century" w:hAnsi="Century"/>
          <w:b/>
          <w:sz w:val="20"/>
          <w:szCs w:val="20"/>
        </w:rPr>
        <w:t xml:space="preserve">.  </w:t>
      </w:r>
      <w:r w:rsidR="006B0B39" w:rsidRPr="006B0B39">
        <w:rPr>
          <w:rFonts w:ascii="Century" w:hAnsi="Century"/>
          <w:bCs/>
          <w:sz w:val="20"/>
          <w:szCs w:val="20"/>
        </w:rPr>
        <w:t xml:space="preserve">Brian Sullivan, Building/Zoning Administrator presented for council approval the Final Plat for Payette River Orchards, Subdivision #2. </w:t>
      </w:r>
      <w:r w:rsidR="006B0B39" w:rsidRPr="006B0B39">
        <w:rPr>
          <w:rFonts w:ascii="Century" w:hAnsi="Century"/>
          <w:b/>
          <w:sz w:val="20"/>
          <w:szCs w:val="20"/>
        </w:rPr>
        <w:t>Councilor Henderson</w:t>
      </w:r>
      <w:r w:rsidR="006B0B39">
        <w:rPr>
          <w:rFonts w:ascii="Century" w:hAnsi="Century"/>
          <w:b/>
          <w:sz w:val="20"/>
          <w:szCs w:val="20"/>
        </w:rPr>
        <w:t xml:space="preserve"> MADE A MOTION TO APPROVE </w:t>
      </w:r>
      <w:r w:rsidR="006B0B39" w:rsidRPr="006B0B39">
        <w:rPr>
          <w:rFonts w:ascii="Century" w:hAnsi="Century"/>
          <w:bCs/>
          <w:sz w:val="20"/>
          <w:szCs w:val="20"/>
        </w:rPr>
        <w:t>the Final Plat for Payette River Orchards, Subdivision #2</w:t>
      </w:r>
      <w:r w:rsidR="006B0B39">
        <w:rPr>
          <w:rFonts w:ascii="Century" w:hAnsi="Century"/>
          <w:b/>
          <w:sz w:val="20"/>
          <w:szCs w:val="20"/>
        </w:rPr>
        <w:t xml:space="preserve">, seconded by Councilor </w:t>
      </w:r>
      <w:proofErr w:type="spellStart"/>
      <w:r w:rsidR="006B0B39">
        <w:rPr>
          <w:rFonts w:ascii="Century" w:hAnsi="Century"/>
          <w:b/>
          <w:sz w:val="20"/>
          <w:szCs w:val="20"/>
        </w:rPr>
        <w:t>Resinkin</w:t>
      </w:r>
      <w:proofErr w:type="spellEnd"/>
      <w:r w:rsidR="006B0B39">
        <w:rPr>
          <w:rFonts w:ascii="Century" w:hAnsi="Century"/>
          <w:b/>
          <w:sz w:val="20"/>
          <w:szCs w:val="20"/>
        </w:rPr>
        <w:t>, 6 AYES – 0 NOES. Motion Carried.</w:t>
      </w:r>
      <w:r w:rsidR="00C2577C">
        <w:rPr>
          <w:rFonts w:ascii="Century" w:hAnsi="Century"/>
          <w:b/>
          <w:sz w:val="20"/>
          <w:szCs w:val="20"/>
        </w:rPr>
        <w:t xml:space="preserve"> </w:t>
      </w:r>
    </w:p>
    <w:p w14:paraId="15DE73D9" w14:textId="79B46162" w:rsidR="00480495" w:rsidRPr="00D85A22" w:rsidRDefault="00480495" w:rsidP="00480495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     </w:t>
      </w:r>
    </w:p>
    <w:p w14:paraId="65D53AD1" w14:textId="0C942E95" w:rsidR="00480495" w:rsidRDefault="00480495" w:rsidP="00A3775F">
      <w:pPr>
        <w:rPr>
          <w:rFonts w:ascii="Century" w:hAnsi="Century"/>
          <w:b/>
          <w:sz w:val="20"/>
          <w:szCs w:val="20"/>
        </w:rPr>
      </w:pPr>
      <w:r w:rsidRPr="009F0ED3">
        <w:rPr>
          <w:rFonts w:ascii="Century" w:hAnsi="Century"/>
          <w:b/>
          <w:sz w:val="20"/>
          <w:szCs w:val="20"/>
        </w:rPr>
        <w:t>C</w:t>
      </w:r>
      <w:r>
        <w:rPr>
          <w:rFonts w:ascii="Century" w:hAnsi="Century"/>
          <w:b/>
          <w:sz w:val="20"/>
          <w:szCs w:val="20"/>
        </w:rPr>
        <w:t xml:space="preserve">.  </w:t>
      </w:r>
      <w:r w:rsidR="006B0B39">
        <w:rPr>
          <w:rFonts w:ascii="Century" w:hAnsi="Century"/>
          <w:b/>
          <w:sz w:val="20"/>
          <w:szCs w:val="20"/>
        </w:rPr>
        <w:t xml:space="preserve">Approve Resolution #R2021-02 A RESOLUTION AMENDING THE LEXIPOL POLICY FOR THE EMMETT POLICE DEPARMENT.  </w:t>
      </w:r>
      <w:r w:rsidR="006B0B39" w:rsidRPr="009B55F0">
        <w:rPr>
          <w:rFonts w:ascii="Century" w:hAnsi="Century"/>
          <w:bCs/>
          <w:sz w:val="20"/>
          <w:szCs w:val="20"/>
        </w:rPr>
        <w:t xml:space="preserve">Police Chief Steve Kunka presented to the council </w:t>
      </w:r>
      <w:r w:rsidR="009B55F0" w:rsidRPr="009B55F0">
        <w:rPr>
          <w:rFonts w:ascii="Century" w:hAnsi="Century"/>
          <w:bCs/>
          <w:sz w:val="20"/>
          <w:szCs w:val="20"/>
        </w:rPr>
        <w:t>updates and revisions to the Lexipol Policy.</w:t>
      </w:r>
      <w:r w:rsidR="00A3775F" w:rsidRPr="009B55F0">
        <w:rPr>
          <w:rFonts w:ascii="Century" w:hAnsi="Century"/>
          <w:bCs/>
          <w:sz w:val="20"/>
          <w:szCs w:val="20"/>
        </w:rPr>
        <w:t xml:space="preserve"> </w:t>
      </w:r>
      <w:r w:rsidR="00A3775F" w:rsidRPr="009B55F0">
        <w:rPr>
          <w:rFonts w:ascii="Century" w:hAnsi="Century"/>
          <w:b/>
          <w:sz w:val="20"/>
          <w:szCs w:val="20"/>
        </w:rPr>
        <w:t>Council</w:t>
      </w:r>
      <w:r w:rsidR="009B55F0" w:rsidRPr="009B55F0">
        <w:rPr>
          <w:rFonts w:ascii="Century" w:hAnsi="Century"/>
          <w:b/>
          <w:sz w:val="20"/>
          <w:szCs w:val="20"/>
        </w:rPr>
        <w:t xml:space="preserve"> President, Steve Nebeker made a</w:t>
      </w:r>
      <w:r w:rsidR="009B55F0" w:rsidRPr="009B55F0">
        <w:rPr>
          <w:rFonts w:ascii="Century" w:hAnsi="Century"/>
          <w:bCs/>
          <w:sz w:val="20"/>
          <w:szCs w:val="20"/>
        </w:rPr>
        <w:t xml:space="preserve"> </w:t>
      </w:r>
      <w:r w:rsidR="009B55F0" w:rsidRPr="009B55F0">
        <w:rPr>
          <w:rFonts w:ascii="Century" w:hAnsi="Century"/>
          <w:b/>
          <w:sz w:val="20"/>
          <w:szCs w:val="20"/>
        </w:rPr>
        <w:t>MOTION TO APPROVE</w:t>
      </w:r>
      <w:r w:rsidR="009B55F0" w:rsidRPr="009B55F0">
        <w:rPr>
          <w:rFonts w:ascii="Century" w:hAnsi="Century"/>
          <w:bCs/>
          <w:sz w:val="20"/>
          <w:szCs w:val="20"/>
        </w:rPr>
        <w:t xml:space="preserve"> </w:t>
      </w:r>
      <w:r w:rsidR="009B55F0" w:rsidRPr="009B55F0">
        <w:rPr>
          <w:rFonts w:ascii="Century" w:hAnsi="Century"/>
          <w:b/>
          <w:sz w:val="20"/>
          <w:szCs w:val="20"/>
        </w:rPr>
        <w:t>Resolution #R2021-02</w:t>
      </w:r>
      <w:r w:rsidR="009B55F0" w:rsidRPr="009B55F0">
        <w:rPr>
          <w:rFonts w:ascii="Century" w:hAnsi="Century"/>
          <w:bCs/>
          <w:sz w:val="20"/>
          <w:szCs w:val="20"/>
        </w:rPr>
        <w:t xml:space="preserve">, </w:t>
      </w:r>
      <w:r w:rsidR="009B55F0" w:rsidRPr="009B55F0">
        <w:rPr>
          <w:rFonts w:ascii="Century" w:hAnsi="Century"/>
          <w:b/>
          <w:sz w:val="20"/>
          <w:szCs w:val="20"/>
        </w:rPr>
        <w:t>seconded by</w:t>
      </w:r>
      <w:r w:rsidR="009B55F0" w:rsidRPr="009B55F0">
        <w:rPr>
          <w:rFonts w:ascii="Century" w:hAnsi="Century"/>
          <w:bCs/>
          <w:sz w:val="20"/>
          <w:szCs w:val="20"/>
        </w:rPr>
        <w:t xml:space="preserve"> </w:t>
      </w:r>
      <w:r w:rsidR="009B55F0" w:rsidRPr="009B55F0">
        <w:rPr>
          <w:rFonts w:ascii="Century" w:hAnsi="Century"/>
          <w:b/>
          <w:sz w:val="20"/>
          <w:szCs w:val="20"/>
        </w:rPr>
        <w:t>Councilor Welch</w:t>
      </w:r>
      <w:r w:rsidR="009B55F0" w:rsidRPr="009B55F0">
        <w:rPr>
          <w:rFonts w:ascii="Century" w:hAnsi="Century"/>
          <w:bCs/>
          <w:sz w:val="20"/>
          <w:szCs w:val="20"/>
        </w:rPr>
        <w:t>.  Mayor Petrie called for a voice vote, President Nebeker, AYE</w:t>
      </w:r>
      <w:r w:rsidR="009B55F0">
        <w:rPr>
          <w:rFonts w:ascii="Century" w:hAnsi="Century"/>
          <w:bCs/>
          <w:sz w:val="20"/>
          <w:szCs w:val="20"/>
        </w:rPr>
        <w:t>;</w:t>
      </w:r>
      <w:r w:rsidR="009B55F0" w:rsidRPr="009B55F0">
        <w:rPr>
          <w:rFonts w:ascii="Century" w:hAnsi="Century"/>
          <w:bCs/>
          <w:sz w:val="20"/>
          <w:szCs w:val="20"/>
        </w:rPr>
        <w:t xml:space="preserve"> Councilor Butler</w:t>
      </w:r>
      <w:r w:rsidR="009B55F0">
        <w:rPr>
          <w:rFonts w:ascii="Century" w:hAnsi="Century"/>
          <w:bCs/>
          <w:sz w:val="20"/>
          <w:szCs w:val="20"/>
        </w:rPr>
        <w:t>,</w:t>
      </w:r>
      <w:r w:rsidR="009B55F0" w:rsidRPr="009B55F0">
        <w:rPr>
          <w:rFonts w:ascii="Century" w:hAnsi="Century"/>
          <w:bCs/>
          <w:sz w:val="20"/>
          <w:szCs w:val="20"/>
        </w:rPr>
        <w:t xml:space="preserve"> AYE; Councilor Henderson, AYE; Councilor </w:t>
      </w:r>
      <w:proofErr w:type="spellStart"/>
      <w:r w:rsidR="009B55F0" w:rsidRPr="009B55F0">
        <w:rPr>
          <w:rFonts w:ascii="Century" w:hAnsi="Century"/>
          <w:bCs/>
          <w:sz w:val="20"/>
          <w:szCs w:val="20"/>
        </w:rPr>
        <w:t>Resinkin</w:t>
      </w:r>
      <w:proofErr w:type="spellEnd"/>
      <w:r w:rsidR="009B55F0" w:rsidRPr="009B55F0">
        <w:rPr>
          <w:rFonts w:ascii="Century" w:hAnsi="Century"/>
          <w:bCs/>
          <w:sz w:val="20"/>
          <w:szCs w:val="20"/>
        </w:rPr>
        <w:t xml:space="preserve">, AYE; Councilor Sorenson, AYE; Councilor Welch, AYE; </w:t>
      </w:r>
      <w:r w:rsidR="009B55F0" w:rsidRPr="00E2710A">
        <w:rPr>
          <w:rFonts w:ascii="Century" w:hAnsi="Century"/>
          <w:b/>
          <w:sz w:val="20"/>
          <w:szCs w:val="20"/>
        </w:rPr>
        <w:t>6 -AYES, 0-NOES, Motion carried.</w:t>
      </w:r>
    </w:p>
    <w:p w14:paraId="2BCBB30B" w14:textId="40A06737" w:rsidR="00E2710A" w:rsidRPr="00F0147A" w:rsidRDefault="00E2710A" w:rsidP="00A3775F">
      <w:pPr>
        <w:rPr>
          <w:rFonts w:ascii="Century" w:hAnsi="Century"/>
          <w:b/>
          <w:sz w:val="16"/>
          <w:szCs w:val="16"/>
        </w:rPr>
      </w:pPr>
    </w:p>
    <w:p w14:paraId="64A487FD" w14:textId="40C83DAE" w:rsidR="00E2710A" w:rsidRDefault="00E2710A" w:rsidP="00A3775F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D.  Approve payment to J&amp;J Horizontal in the amount of $43,500.00.  </w:t>
      </w:r>
      <w:r w:rsidRPr="00E2710A">
        <w:rPr>
          <w:rFonts w:ascii="Century" w:hAnsi="Century"/>
          <w:bCs/>
          <w:sz w:val="20"/>
          <w:szCs w:val="20"/>
        </w:rPr>
        <w:t xml:space="preserve">Clint Seamons, Public Works Director </w:t>
      </w:r>
      <w:r>
        <w:rPr>
          <w:rFonts w:ascii="Century" w:hAnsi="Century"/>
          <w:bCs/>
          <w:sz w:val="20"/>
          <w:szCs w:val="20"/>
        </w:rPr>
        <w:t>presented</w:t>
      </w:r>
      <w:r w:rsidRPr="00E2710A">
        <w:rPr>
          <w:rFonts w:ascii="Century" w:hAnsi="Century"/>
          <w:bCs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>his request</w:t>
      </w:r>
      <w:r w:rsidRPr="00E2710A">
        <w:rPr>
          <w:rFonts w:ascii="Century" w:hAnsi="Century"/>
          <w:bCs/>
          <w:sz w:val="20"/>
          <w:szCs w:val="20"/>
        </w:rPr>
        <w:t xml:space="preserve"> to authorize payment to J&amp;J Horizontal in the amount of $43,500.00.  </w:t>
      </w:r>
      <w:r w:rsidRPr="00E2710A">
        <w:rPr>
          <w:rFonts w:ascii="Century" w:hAnsi="Century"/>
          <w:b/>
          <w:sz w:val="20"/>
          <w:szCs w:val="20"/>
        </w:rPr>
        <w:t>MOTION to approve payment to J&amp;J Horizontal in the amount of $43,500.00 made by Councilor Sorenson, seconded by Councilor Henderson.  6</w:t>
      </w:r>
      <w:r>
        <w:rPr>
          <w:rFonts w:ascii="Century" w:hAnsi="Century"/>
          <w:b/>
          <w:sz w:val="20"/>
          <w:szCs w:val="20"/>
        </w:rPr>
        <w:t>-</w:t>
      </w:r>
      <w:r w:rsidRPr="00E2710A">
        <w:rPr>
          <w:rFonts w:ascii="Century" w:hAnsi="Century"/>
          <w:b/>
          <w:sz w:val="20"/>
          <w:szCs w:val="20"/>
        </w:rPr>
        <w:t xml:space="preserve"> AYES, 0</w:t>
      </w:r>
      <w:r>
        <w:rPr>
          <w:rFonts w:ascii="Century" w:hAnsi="Century"/>
          <w:b/>
          <w:sz w:val="20"/>
          <w:szCs w:val="20"/>
        </w:rPr>
        <w:t>-</w:t>
      </w:r>
      <w:r w:rsidRPr="00E2710A">
        <w:rPr>
          <w:rFonts w:ascii="Century" w:hAnsi="Century"/>
          <w:b/>
          <w:sz w:val="20"/>
          <w:szCs w:val="20"/>
        </w:rPr>
        <w:t xml:space="preserve"> NOES.  Motion Carried.</w:t>
      </w:r>
    </w:p>
    <w:p w14:paraId="5CF317B2" w14:textId="74E0FF8C" w:rsidR="00E2710A" w:rsidRPr="00F0147A" w:rsidRDefault="00E2710A" w:rsidP="00A3775F">
      <w:pPr>
        <w:rPr>
          <w:rFonts w:ascii="Century" w:hAnsi="Century"/>
          <w:b/>
          <w:sz w:val="16"/>
          <w:szCs w:val="16"/>
        </w:rPr>
      </w:pPr>
    </w:p>
    <w:p w14:paraId="76B88FAC" w14:textId="39131380" w:rsidR="00E2710A" w:rsidRPr="00E2710A" w:rsidRDefault="00E2710A" w:rsidP="00A3775F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E.  Approve payment to Pump Tech, Inc. in the amount of $167,979.47</w:t>
      </w:r>
      <w:r w:rsidRPr="00E2710A">
        <w:rPr>
          <w:rFonts w:ascii="Century" w:hAnsi="Century"/>
          <w:bCs/>
          <w:sz w:val="20"/>
          <w:szCs w:val="20"/>
        </w:rPr>
        <w:t xml:space="preserve">.  Public Works Director, Clint Seamons presented his request to authorize payment to Pump Tech, Inc. in the amount of $167,979.47.  </w:t>
      </w:r>
      <w:r w:rsidRPr="00E2710A">
        <w:rPr>
          <w:rFonts w:ascii="Century" w:hAnsi="Century"/>
          <w:b/>
          <w:sz w:val="20"/>
          <w:szCs w:val="20"/>
        </w:rPr>
        <w:t>Council President Nebeker made a MOTION to approve payment to Pump Tech, Inc. in the amount of $167,979.47, seconded by Councilor Henderson.  6-AYES, 0-NOES.  Motion Carried.</w:t>
      </w:r>
    </w:p>
    <w:p w14:paraId="403E46E8" w14:textId="3D4FDB00" w:rsidR="00A3775F" w:rsidRPr="00D96967" w:rsidRDefault="00480495" w:rsidP="00A3775F">
      <w:pPr>
        <w:rPr>
          <w:rFonts w:ascii="Century" w:hAnsi="Century"/>
          <w:b/>
          <w:sz w:val="20"/>
          <w:szCs w:val="20"/>
          <w:u w:val="single"/>
        </w:rPr>
      </w:pPr>
      <w:r>
        <w:rPr>
          <w:rFonts w:ascii="Century" w:hAnsi="Century"/>
          <w:bCs/>
          <w:sz w:val="20"/>
          <w:szCs w:val="20"/>
        </w:rPr>
        <w:t xml:space="preserve">                 </w:t>
      </w:r>
    </w:p>
    <w:p w14:paraId="317112A5" w14:textId="7431069D" w:rsidR="00923054" w:rsidRDefault="00556F53" w:rsidP="00480495">
      <w:pPr>
        <w:rPr>
          <w:rFonts w:ascii="Century" w:hAnsi="Century"/>
          <w:b/>
          <w:sz w:val="20"/>
          <w:szCs w:val="20"/>
          <w:u w:val="single"/>
        </w:rPr>
      </w:pPr>
      <w:r w:rsidRPr="00D96967">
        <w:rPr>
          <w:rFonts w:ascii="Century" w:hAnsi="Century"/>
          <w:b/>
          <w:sz w:val="20"/>
          <w:szCs w:val="20"/>
          <w:u w:val="single"/>
        </w:rPr>
        <w:lastRenderedPageBreak/>
        <w:t>DE</w:t>
      </w:r>
      <w:r w:rsidRPr="00923614">
        <w:rPr>
          <w:rFonts w:ascii="Century" w:hAnsi="Century"/>
          <w:b/>
          <w:sz w:val="20"/>
          <w:szCs w:val="20"/>
          <w:u w:val="single"/>
        </w:rPr>
        <w:t>PARTMENT/ ACTIVITY REPORTS</w:t>
      </w:r>
      <w:r>
        <w:rPr>
          <w:rFonts w:ascii="Century" w:hAnsi="Century"/>
          <w:b/>
          <w:sz w:val="20"/>
          <w:szCs w:val="20"/>
          <w:u w:val="single"/>
        </w:rPr>
        <w:t>:</w:t>
      </w:r>
    </w:p>
    <w:p w14:paraId="17D7A428" w14:textId="77777777" w:rsidR="00F0147A" w:rsidRPr="003F67D2" w:rsidRDefault="00F0147A" w:rsidP="00480495">
      <w:pPr>
        <w:rPr>
          <w:rFonts w:ascii="Century" w:hAnsi="Century"/>
          <w:bCs/>
          <w:sz w:val="20"/>
          <w:szCs w:val="20"/>
        </w:rPr>
      </w:pPr>
    </w:p>
    <w:p w14:paraId="0000003C" w14:textId="3E76DA79" w:rsidR="00597E43" w:rsidRDefault="0035168B">
      <w:pPr>
        <w:rPr>
          <w:rFonts w:ascii="Century" w:eastAsia="Century" w:hAnsi="Century" w:cs="Century"/>
          <w:b/>
          <w:sz w:val="20"/>
          <w:szCs w:val="20"/>
          <w:u w:val="single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A.  Building Official/City Planner – </w:t>
      </w:r>
      <w:r>
        <w:rPr>
          <w:rFonts w:ascii="Century" w:eastAsia="Century" w:hAnsi="Century" w:cs="Century"/>
          <w:sz w:val="20"/>
          <w:szCs w:val="20"/>
        </w:rPr>
        <w:t>Brian Sullivan, Building/Zoning Administrator –</w:t>
      </w:r>
      <w:r w:rsidR="00E2710A">
        <w:rPr>
          <w:rFonts w:ascii="Century" w:eastAsia="Century" w:hAnsi="Century" w:cs="Century"/>
          <w:sz w:val="20"/>
          <w:szCs w:val="20"/>
        </w:rPr>
        <w:t xml:space="preserve"> No Report</w:t>
      </w:r>
    </w:p>
    <w:p w14:paraId="0000003D" w14:textId="48B70AA6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Lyleen Jerome, City Clerk– </w:t>
      </w:r>
      <w:r w:rsidR="00E2710A">
        <w:rPr>
          <w:rFonts w:ascii="Century" w:eastAsia="Century" w:hAnsi="Century" w:cs="Century"/>
          <w:sz w:val="20"/>
          <w:szCs w:val="20"/>
        </w:rPr>
        <w:t>No Report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 xml:space="preserve">– Curt Christensen, Fire Chief– </w:t>
      </w:r>
      <w:r w:rsidR="00E2710A">
        <w:rPr>
          <w:rFonts w:ascii="Century" w:eastAsia="Century" w:hAnsi="Century" w:cs="Century"/>
          <w:sz w:val="20"/>
          <w:szCs w:val="20"/>
        </w:rPr>
        <w:t>No Report</w:t>
      </w:r>
    </w:p>
    <w:p w14:paraId="0000003E" w14:textId="7C65872F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E2710A">
        <w:rPr>
          <w:rFonts w:ascii="Century" w:eastAsia="Century" w:hAnsi="Century" w:cs="Century"/>
          <w:sz w:val="20"/>
          <w:szCs w:val="20"/>
        </w:rPr>
        <w:t>No Report</w:t>
      </w:r>
    </w:p>
    <w:p w14:paraId="0000003F" w14:textId="2886B46D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E2710A">
        <w:rPr>
          <w:rFonts w:ascii="Century" w:eastAsia="Century" w:hAnsi="Century" w:cs="Century"/>
          <w:sz w:val="20"/>
          <w:szCs w:val="20"/>
        </w:rPr>
        <w:t>No Report</w:t>
      </w:r>
    </w:p>
    <w:p w14:paraId="00000040" w14:textId="7420F7B9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E2710A">
        <w:rPr>
          <w:rFonts w:ascii="Century" w:eastAsia="Century" w:hAnsi="Century" w:cs="Century"/>
          <w:sz w:val="20"/>
          <w:szCs w:val="20"/>
        </w:rPr>
        <w:t>No Report</w:t>
      </w:r>
    </w:p>
    <w:p w14:paraId="00000041" w14:textId="1D1BC9A8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E2710A">
        <w:rPr>
          <w:rFonts w:ascii="Century" w:eastAsia="Century" w:hAnsi="Century" w:cs="Century"/>
          <w:sz w:val="20"/>
          <w:szCs w:val="20"/>
        </w:rPr>
        <w:t>No Report</w:t>
      </w:r>
    </w:p>
    <w:p w14:paraId="00000042" w14:textId="64B7D4C3" w:rsidR="00597E43" w:rsidRPr="00CD331D" w:rsidRDefault="0035168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CD331D">
        <w:rPr>
          <w:rFonts w:ascii="Century" w:eastAsia="Century" w:hAnsi="Century" w:cs="Century"/>
          <w:b/>
          <w:sz w:val="20"/>
          <w:szCs w:val="20"/>
        </w:rPr>
        <w:t>–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CD331D" w:rsidRPr="00CD331D">
        <w:rPr>
          <w:rFonts w:ascii="Century" w:eastAsia="Century" w:hAnsi="Century" w:cs="Century"/>
          <w:bCs/>
          <w:sz w:val="20"/>
          <w:szCs w:val="20"/>
        </w:rPr>
        <w:t>Justin Walker, Keller Associates presented the Traffic Impact Study Report for the area of 12</w:t>
      </w:r>
      <w:r w:rsidR="00CD331D" w:rsidRPr="00CD331D">
        <w:rPr>
          <w:rFonts w:ascii="Century" w:eastAsia="Century" w:hAnsi="Century" w:cs="Century"/>
          <w:bCs/>
          <w:sz w:val="20"/>
          <w:szCs w:val="20"/>
          <w:vertAlign w:val="superscript"/>
        </w:rPr>
        <w:t>th</w:t>
      </w:r>
      <w:r w:rsidR="00CD331D" w:rsidRPr="00CD331D">
        <w:rPr>
          <w:rFonts w:ascii="Century" w:eastAsia="Century" w:hAnsi="Century" w:cs="Century"/>
          <w:bCs/>
          <w:sz w:val="20"/>
          <w:szCs w:val="20"/>
        </w:rPr>
        <w:t xml:space="preserve"> Street and Substation Road.  </w:t>
      </w:r>
      <w:r w:rsidR="00CD331D">
        <w:rPr>
          <w:rFonts w:ascii="Century" w:eastAsia="Century" w:hAnsi="Century" w:cs="Century"/>
          <w:bCs/>
          <w:sz w:val="20"/>
          <w:szCs w:val="20"/>
        </w:rPr>
        <w:t>There was some</w:t>
      </w:r>
      <w:r w:rsidR="00CD331D" w:rsidRPr="00CD331D">
        <w:rPr>
          <w:rFonts w:ascii="Century" w:eastAsia="Century" w:hAnsi="Century" w:cs="Century"/>
          <w:bCs/>
          <w:sz w:val="20"/>
          <w:szCs w:val="20"/>
        </w:rPr>
        <w:t xml:space="preserve"> discussion as to how the traffic flow would change with the construction of new homes</w:t>
      </w:r>
      <w:r w:rsidR="00CD331D">
        <w:rPr>
          <w:rFonts w:ascii="Century" w:eastAsia="Century" w:hAnsi="Century" w:cs="Century"/>
          <w:bCs/>
          <w:sz w:val="20"/>
          <w:szCs w:val="20"/>
        </w:rPr>
        <w:t xml:space="preserve"> on Substation.</w:t>
      </w:r>
    </w:p>
    <w:p w14:paraId="252218F0" w14:textId="77777777" w:rsidR="008B1CD2" w:rsidRDefault="008B1CD2">
      <w:pPr>
        <w:rPr>
          <w:b/>
          <w:sz w:val="20"/>
          <w:szCs w:val="20"/>
        </w:rPr>
      </w:pPr>
      <w:bookmarkStart w:id="7" w:name="_17dp8vu" w:colFirst="0" w:colLast="0"/>
      <w:bookmarkEnd w:id="7"/>
    </w:p>
    <w:p w14:paraId="00000044" w14:textId="7314412B" w:rsidR="00597E43" w:rsidRDefault="0035168B">
      <w:pPr>
        <w:rPr>
          <w:b/>
          <w:sz w:val="20"/>
          <w:szCs w:val="20"/>
        </w:rPr>
      </w:pPr>
      <w:r>
        <w:rPr>
          <w:b/>
          <w:sz w:val="20"/>
          <w:szCs w:val="20"/>
        </w:rPr>
        <w:t>Councilor</w:t>
      </w:r>
      <w:r w:rsidR="000C41FE">
        <w:rPr>
          <w:b/>
          <w:sz w:val="20"/>
          <w:szCs w:val="20"/>
        </w:rPr>
        <w:t xml:space="preserve"> </w:t>
      </w:r>
      <w:r w:rsidR="00CD331D">
        <w:rPr>
          <w:b/>
          <w:sz w:val="20"/>
          <w:szCs w:val="20"/>
        </w:rPr>
        <w:t>Sorenson</w:t>
      </w:r>
      <w:r>
        <w:rPr>
          <w:b/>
          <w:sz w:val="20"/>
          <w:szCs w:val="20"/>
        </w:rPr>
        <w:t xml:space="preserve"> made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MOTION TO ADJOURN. Seconded by Councilo</w:t>
      </w:r>
      <w:r w:rsidR="00A175D0">
        <w:rPr>
          <w:b/>
          <w:sz w:val="20"/>
          <w:szCs w:val="20"/>
        </w:rPr>
        <w:t xml:space="preserve">r </w:t>
      </w:r>
      <w:r w:rsidR="00F0147A">
        <w:rPr>
          <w:b/>
          <w:sz w:val="20"/>
          <w:szCs w:val="20"/>
        </w:rPr>
        <w:t>Henderson</w:t>
      </w:r>
      <w:r w:rsidR="005171C0">
        <w:rPr>
          <w:b/>
          <w:sz w:val="20"/>
          <w:szCs w:val="20"/>
        </w:rPr>
        <w:t>.</w:t>
      </w:r>
      <w:r w:rsidR="00A175D0">
        <w:rPr>
          <w:b/>
          <w:sz w:val="20"/>
          <w:szCs w:val="20"/>
        </w:rPr>
        <w:t xml:space="preserve"> </w:t>
      </w:r>
      <w:r w:rsidR="00CC0A4B">
        <w:rPr>
          <w:b/>
          <w:sz w:val="20"/>
          <w:szCs w:val="20"/>
        </w:rPr>
        <w:t>6</w:t>
      </w:r>
      <w:r w:rsidR="00A175D0">
        <w:rPr>
          <w:b/>
          <w:sz w:val="20"/>
          <w:szCs w:val="20"/>
        </w:rPr>
        <w:t xml:space="preserve"> - </w:t>
      </w:r>
      <w:r>
        <w:rPr>
          <w:b/>
          <w:sz w:val="20"/>
          <w:szCs w:val="20"/>
        </w:rPr>
        <w:t>AYES, 0 – NOES.  Motion Carried.</w:t>
      </w:r>
    </w:p>
    <w:p w14:paraId="00000045" w14:textId="46C15465" w:rsidR="00597E43" w:rsidRDefault="00597E43">
      <w:pPr>
        <w:rPr>
          <w:b/>
          <w:sz w:val="20"/>
          <w:szCs w:val="20"/>
        </w:rPr>
      </w:pPr>
      <w:bookmarkStart w:id="8" w:name="_3rdcrjn" w:colFirst="0" w:colLast="0"/>
      <w:bookmarkEnd w:id="8"/>
    </w:p>
    <w:p w14:paraId="00000046" w14:textId="32B086D9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8B079A">
        <w:rPr>
          <w:sz w:val="20"/>
          <w:szCs w:val="20"/>
        </w:rPr>
        <w:t>8:</w:t>
      </w:r>
      <w:r w:rsidR="00F0147A">
        <w:rPr>
          <w:sz w:val="20"/>
          <w:szCs w:val="20"/>
        </w:rPr>
        <w:t>41</w:t>
      </w:r>
      <w:r>
        <w:rPr>
          <w:sz w:val="20"/>
          <w:szCs w:val="20"/>
        </w:rPr>
        <w:t>pm</w:t>
      </w:r>
    </w:p>
    <w:p w14:paraId="00000047" w14:textId="3974CDFC" w:rsidR="00597E43" w:rsidRDefault="00597E43">
      <w:pPr>
        <w:rPr>
          <w:sz w:val="20"/>
          <w:szCs w:val="20"/>
        </w:rPr>
      </w:pPr>
    </w:p>
    <w:p w14:paraId="510F048D" w14:textId="482E846B" w:rsidR="00F0147A" w:rsidRDefault="00F0147A">
      <w:pPr>
        <w:rPr>
          <w:sz w:val="20"/>
          <w:szCs w:val="20"/>
        </w:rPr>
      </w:pPr>
    </w:p>
    <w:p w14:paraId="3B9AC5A1" w14:textId="3B9C7347" w:rsidR="00F0147A" w:rsidRDefault="00F0147A">
      <w:pPr>
        <w:rPr>
          <w:sz w:val="20"/>
          <w:szCs w:val="20"/>
        </w:rPr>
      </w:pPr>
    </w:p>
    <w:p w14:paraId="7BFF30B3" w14:textId="07FC2EEE" w:rsidR="00F0147A" w:rsidRDefault="00F0147A">
      <w:pPr>
        <w:rPr>
          <w:sz w:val="20"/>
          <w:szCs w:val="20"/>
        </w:rPr>
      </w:pPr>
    </w:p>
    <w:p w14:paraId="70A10326" w14:textId="6C02CCD3" w:rsidR="00F0147A" w:rsidRDefault="00F0147A">
      <w:pPr>
        <w:rPr>
          <w:sz w:val="20"/>
          <w:szCs w:val="20"/>
        </w:rPr>
      </w:pPr>
    </w:p>
    <w:p w14:paraId="4278BCF4" w14:textId="77777777" w:rsidR="00F0147A" w:rsidRDefault="00F0147A">
      <w:pPr>
        <w:rPr>
          <w:sz w:val="20"/>
          <w:szCs w:val="20"/>
        </w:rPr>
      </w:pPr>
    </w:p>
    <w:p w14:paraId="00000048" w14:textId="18D9EAD1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597E43" w:rsidSect="000C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270FA" w14:textId="77777777" w:rsidR="00436EBF" w:rsidRDefault="0035168B">
      <w:r>
        <w:separator/>
      </w:r>
    </w:p>
  </w:endnote>
  <w:endnote w:type="continuationSeparator" w:id="0">
    <w:p w14:paraId="2D89C0D3" w14:textId="77777777" w:rsidR="00436EBF" w:rsidRDefault="0035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56D8E" w14:textId="77777777" w:rsidR="00436EBF" w:rsidRDefault="0035168B">
      <w:r>
        <w:separator/>
      </w:r>
    </w:p>
  </w:footnote>
  <w:footnote w:type="continuationSeparator" w:id="0">
    <w:p w14:paraId="2CC6F444" w14:textId="77777777" w:rsidR="00436EBF" w:rsidRDefault="00351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1789546F" w:rsidR="00597E43" w:rsidRDefault="00EB5C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March 9, 2021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0C6D5F"/>
    <w:multiLevelType w:val="hybridMultilevel"/>
    <w:tmpl w:val="F9AC0204"/>
    <w:lvl w:ilvl="0" w:tplc="7B32C332">
      <w:start w:val="1"/>
      <w:numFmt w:val="upperLetter"/>
      <w:lvlText w:val="%1."/>
      <w:lvlJc w:val="left"/>
      <w:pPr>
        <w:ind w:left="360" w:hanging="360"/>
      </w:pPr>
      <w:rPr>
        <w:rFonts w:eastAsia="Century" w:cs="Century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B5795"/>
    <w:rsid w:val="000C41FE"/>
    <w:rsid w:val="00106BC7"/>
    <w:rsid w:val="00122FE7"/>
    <w:rsid w:val="00182C0B"/>
    <w:rsid w:val="001A34C5"/>
    <w:rsid w:val="001B66F8"/>
    <w:rsid w:val="001D071C"/>
    <w:rsid w:val="001E4EC2"/>
    <w:rsid w:val="002521CA"/>
    <w:rsid w:val="00253F02"/>
    <w:rsid w:val="002D0B24"/>
    <w:rsid w:val="003242B9"/>
    <w:rsid w:val="0035168B"/>
    <w:rsid w:val="0035350C"/>
    <w:rsid w:val="00354E10"/>
    <w:rsid w:val="003550F0"/>
    <w:rsid w:val="0037204A"/>
    <w:rsid w:val="003D2E61"/>
    <w:rsid w:val="003D4285"/>
    <w:rsid w:val="003F1D82"/>
    <w:rsid w:val="003F67D2"/>
    <w:rsid w:val="00436EBF"/>
    <w:rsid w:val="00480495"/>
    <w:rsid w:val="004D4F8A"/>
    <w:rsid w:val="0050279E"/>
    <w:rsid w:val="005171C0"/>
    <w:rsid w:val="00556F53"/>
    <w:rsid w:val="00567A73"/>
    <w:rsid w:val="00582F31"/>
    <w:rsid w:val="0058657D"/>
    <w:rsid w:val="00586C38"/>
    <w:rsid w:val="00596B5C"/>
    <w:rsid w:val="00597E43"/>
    <w:rsid w:val="005B4811"/>
    <w:rsid w:val="00601EFC"/>
    <w:rsid w:val="00620309"/>
    <w:rsid w:val="00663ABD"/>
    <w:rsid w:val="006B0B39"/>
    <w:rsid w:val="006C53B4"/>
    <w:rsid w:val="006E1146"/>
    <w:rsid w:val="006F651D"/>
    <w:rsid w:val="00760CC3"/>
    <w:rsid w:val="007743D1"/>
    <w:rsid w:val="00835FEF"/>
    <w:rsid w:val="00841F30"/>
    <w:rsid w:val="008B079A"/>
    <w:rsid w:val="008B1CD2"/>
    <w:rsid w:val="00923054"/>
    <w:rsid w:val="00943784"/>
    <w:rsid w:val="00976C7A"/>
    <w:rsid w:val="009A6DE5"/>
    <w:rsid w:val="009B55F0"/>
    <w:rsid w:val="009B5887"/>
    <w:rsid w:val="00A05B02"/>
    <w:rsid w:val="00A175D0"/>
    <w:rsid w:val="00A27FD3"/>
    <w:rsid w:val="00A3775F"/>
    <w:rsid w:val="00A405D6"/>
    <w:rsid w:val="00A664FF"/>
    <w:rsid w:val="00A83CC0"/>
    <w:rsid w:val="00A905F1"/>
    <w:rsid w:val="00A92480"/>
    <w:rsid w:val="00AD4C6A"/>
    <w:rsid w:val="00B01705"/>
    <w:rsid w:val="00B2146F"/>
    <w:rsid w:val="00B43961"/>
    <w:rsid w:val="00B7199D"/>
    <w:rsid w:val="00B84E6C"/>
    <w:rsid w:val="00B90659"/>
    <w:rsid w:val="00BC6307"/>
    <w:rsid w:val="00BD0B42"/>
    <w:rsid w:val="00BF2A93"/>
    <w:rsid w:val="00C00007"/>
    <w:rsid w:val="00C0378E"/>
    <w:rsid w:val="00C2577C"/>
    <w:rsid w:val="00C569DD"/>
    <w:rsid w:val="00C751F2"/>
    <w:rsid w:val="00CC0A4B"/>
    <w:rsid w:val="00CD331D"/>
    <w:rsid w:val="00D152B3"/>
    <w:rsid w:val="00D261CF"/>
    <w:rsid w:val="00D81DE9"/>
    <w:rsid w:val="00D915A4"/>
    <w:rsid w:val="00DC6839"/>
    <w:rsid w:val="00E12613"/>
    <w:rsid w:val="00E16B17"/>
    <w:rsid w:val="00E2710A"/>
    <w:rsid w:val="00EB5C8B"/>
    <w:rsid w:val="00EF46EF"/>
    <w:rsid w:val="00F0147A"/>
    <w:rsid w:val="00F05DFC"/>
    <w:rsid w:val="00F12F5C"/>
    <w:rsid w:val="00F54228"/>
    <w:rsid w:val="00F723E6"/>
    <w:rsid w:val="00F94EE2"/>
    <w:rsid w:val="00FA2478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Johnson</dc:creator>
  <cp:lastModifiedBy>Lyleen Jerome</cp:lastModifiedBy>
  <cp:revision>3</cp:revision>
  <cp:lastPrinted>2021-03-16T18:50:00Z</cp:lastPrinted>
  <dcterms:created xsi:type="dcterms:W3CDTF">2021-03-16T18:49:00Z</dcterms:created>
  <dcterms:modified xsi:type="dcterms:W3CDTF">2021-03-16T18:57:00Z</dcterms:modified>
</cp:coreProperties>
</file>