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7E43" w:rsidRPr="004D4F8A" w:rsidRDefault="0035168B" w:rsidP="003242B9">
      <w:pPr>
        <w:pStyle w:val="Heading1"/>
        <w:rPr>
          <w:sz w:val="20"/>
          <w:szCs w:val="20"/>
        </w:rPr>
      </w:pPr>
      <w:r w:rsidRPr="004D4F8A">
        <w:rPr>
          <w:sz w:val="20"/>
          <w:szCs w:val="20"/>
        </w:rPr>
        <w:t>The Emmett City Council held a regular meeting at 501 E. Main Street, Emmett, Idaho.</w:t>
      </w:r>
    </w:p>
    <w:p w14:paraId="00000002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called the meeting to order at 7:00p.m. </w:t>
      </w:r>
    </w:p>
    <w:p w14:paraId="00000003" w14:textId="77777777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Mayor Gordon Petrie led the </w:t>
      </w:r>
      <w:r>
        <w:rPr>
          <w:b/>
          <w:sz w:val="20"/>
          <w:szCs w:val="20"/>
        </w:rPr>
        <w:t>Pledge of Allegiance</w:t>
      </w:r>
    </w:p>
    <w:p w14:paraId="00000004" w14:textId="1885113A" w:rsidR="00597E43" w:rsidRDefault="008350B5">
      <w:pPr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</w:rPr>
        <w:t>Cesar Perez</w:t>
      </w:r>
      <w:r w:rsidR="0035168B">
        <w:rPr>
          <w:sz w:val="20"/>
          <w:szCs w:val="20"/>
        </w:rPr>
        <w:t xml:space="preserve"> offered the </w:t>
      </w:r>
      <w:r w:rsidR="0035168B">
        <w:rPr>
          <w:b/>
          <w:sz w:val="20"/>
          <w:szCs w:val="20"/>
        </w:rPr>
        <w:t>Community Invocation</w:t>
      </w:r>
    </w:p>
    <w:p w14:paraId="00000005" w14:textId="77777777" w:rsidR="00597E43" w:rsidRDefault="00597E43">
      <w:pPr>
        <w:rPr>
          <w:sz w:val="16"/>
          <w:szCs w:val="16"/>
        </w:rPr>
      </w:pPr>
    </w:p>
    <w:p w14:paraId="00000006" w14:textId="188B4347" w:rsidR="00597E43" w:rsidRDefault="0035168B">
      <w:r>
        <w:rPr>
          <w:b/>
          <w:sz w:val="20"/>
          <w:szCs w:val="20"/>
          <w:u w:val="single"/>
        </w:rPr>
        <w:t>Council Present</w:t>
      </w:r>
      <w:r>
        <w:rPr>
          <w:sz w:val="20"/>
          <w:szCs w:val="20"/>
        </w:rPr>
        <w:t>: Council</w:t>
      </w:r>
      <w:r w:rsidR="00A664FF">
        <w:rPr>
          <w:sz w:val="20"/>
          <w:szCs w:val="20"/>
        </w:rPr>
        <w:t xml:space="preserve"> President Steve Nebeker, </w:t>
      </w:r>
      <w:r w:rsidR="009C5968">
        <w:rPr>
          <w:sz w:val="20"/>
          <w:szCs w:val="20"/>
        </w:rPr>
        <w:t>Councilor Gary Resinkin,</w:t>
      </w:r>
      <w:r w:rsidR="008350B5">
        <w:rPr>
          <w:sz w:val="20"/>
          <w:szCs w:val="20"/>
        </w:rPr>
        <w:t>,</w:t>
      </w:r>
      <w:r w:rsidR="00F73FA8">
        <w:rPr>
          <w:sz w:val="20"/>
          <w:szCs w:val="20"/>
        </w:rPr>
        <w:t xml:space="preserve"> Councilor Denise Sorenson</w:t>
      </w:r>
      <w:r w:rsidR="008350B5">
        <w:rPr>
          <w:sz w:val="20"/>
          <w:szCs w:val="20"/>
        </w:rPr>
        <w:t>, Councilor Thomas Butler.</w:t>
      </w:r>
      <w:r w:rsidR="00F73FA8">
        <w:rPr>
          <w:sz w:val="20"/>
          <w:szCs w:val="20"/>
        </w:rPr>
        <w:t xml:space="preserve">  Absent – </w:t>
      </w:r>
      <w:r w:rsidR="008350B5">
        <w:rPr>
          <w:sz w:val="20"/>
          <w:szCs w:val="20"/>
        </w:rPr>
        <w:t>Councilor Tona Henderson and Councilor Michelle Welch</w:t>
      </w:r>
    </w:p>
    <w:p w14:paraId="00000008" w14:textId="0046C65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Counselor Present:</w:t>
      </w:r>
      <w:r>
        <w:rPr>
          <w:sz w:val="20"/>
          <w:szCs w:val="20"/>
        </w:rPr>
        <w:t xml:space="preserve"> Jake Sweeten</w:t>
      </w:r>
    </w:p>
    <w:p w14:paraId="00000009" w14:textId="274EAA95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9C5968">
        <w:rPr>
          <w:sz w:val="20"/>
          <w:szCs w:val="20"/>
        </w:rPr>
        <w:t xml:space="preserve">City Clerk </w:t>
      </w:r>
      <w:r>
        <w:rPr>
          <w:sz w:val="20"/>
          <w:szCs w:val="20"/>
        </w:rPr>
        <w:t>Lyleen Jerome</w:t>
      </w:r>
      <w:r w:rsidR="009C5968">
        <w:rPr>
          <w:sz w:val="20"/>
          <w:szCs w:val="20"/>
        </w:rPr>
        <w:t>,</w:t>
      </w:r>
      <w:r w:rsidR="009C5968" w:rsidRPr="009C5968">
        <w:rPr>
          <w:sz w:val="20"/>
          <w:szCs w:val="20"/>
        </w:rPr>
        <w:t xml:space="preserve"> </w:t>
      </w:r>
      <w:r w:rsidR="009C5968">
        <w:rPr>
          <w:sz w:val="20"/>
          <w:szCs w:val="20"/>
        </w:rPr>
        <w:t xml:space="preserve">Library Director Alyce Kelly, Police Chief Steve Kunka, Public Works Director </w:t>
      </w:r>
      <w:r>
        <w:rPr>
          <w:sz w:val="20"/>
          <w:szCs w:val="20"/>
        </w:rPr>
        <w:t>Clint Seamons,</w:t>
      </w:r>
      <w:r w:rsidR="009C5968">
        <w:rPr>
          <w:sz w:val="20"/>
          <w:szCs w:val="20"/>
        </w:rPr>
        <w:t xml:space="preserve"> IT Systems Director </w:t>
      </w:r>
      <w:r>
        <w:rPr>
          <w:sz w:val="20"/>
          <w:szCs w:val="20"/>
        </w:rPr>
        <w:t>Mike Knittel</w:t>
      </w:r>
      <w:r w:rsidR="00CE517B">
        <w:rPr>
          <w:sz w:val="20"/>
          <w:szCs w:val="20"/>
        </w:rPr>
        <w:t>, Building/Zoning Director Brian Sullivan,</w:t>
      </w:r>
    </w:p>
    <w:p w14:paraId="5BE34B31" w14:textId="1C02D8A4" w:rsidR="003E49DC" w:rsidRPr="00922A49" w:rsidRDefault="009C5968">
      <w:pPr>
        <w:rPr>
          <w:rFonts w:ascii="Century" w:eastAsia="Century" w:hAnsi="Century" w:cs="Century"/>
          <w:b/>
          <w:bCs/>
          <w:sz w:val="20"/>
          <w:szCs w:val="20"/>
        </w:rPr>
      </w:pPr>
      <w:bookmarkStart w:id="1" w:name="_30j0zll" w:colFirst="0" w:colLast="0"/>
      <w:bookmarkEnd w:id="1"/>
      <w:r>
        <w:rPr>
          <w:sz w:val="20"/>
          <w:szCs w:val="20"/>
        </w:rPr>
        <w:t xml:space="preserve">  </w:t>
      </w:r>
      <w:bookmarkStart w:id="2" w:name="_1fob9te" w:colFirst="0" w:colLast="0"/>
      <w:bookmarkEnd w:id="2"/>
    </w:p>
    <w:p w14:paraId="0000000D" w14:textId="50C976E7" w:rsidR="00597E43" w:rsidRDefault="0035168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>: None</w:t>
      </w:r>
    </w:p>
    <w:p w14:paraId="07501F53" w14:textId="77777777" w:rsidR="00BA533A" w:rsidRDefault="00F723E6">
      <w:pPr>
        <w:rPr>
          <w:bCs/>
          <w:sz w:val="20"/>
          <w:szCs w:val="20"/>
        </w:rPr>
      </w:pPr>
      <w:r w:rsidRPr="009C5968">
        <w:rPr>
          <w:bCs/>
          <w:sz w:val="20"/>
          <w:szCs w:val="20"/>
        </w:rPr>
        <w:t>Counci</w:t>
      </w:r>
      <w:r w:rsidR="004F6FFF" w:rsidRPr="009C5968">
        <w:rPr>
          <w:bCs/>
          <w:sz w:val="20"/>
          <w:szCs w:val="20"/>
        </w:rPr>
        <w:t>l</w:t>
      </w:r>
      <w:r w:rsidR="00B97FD3">
        <w:rPr>
          <w:bCs/>
          <w:sz w:val="20"/>
          <w:szCs w:val="20"/>
        </w:rPr>
        <w:t xml:space="preserve"> President Nebeker </w:t>
      </w:r>
      <w:r w:rsidR="0035168B" w:rsidRPr="009C5968">
        <w:rPr>
          <w:bCs/>
          <w:sz w:val="20"/>
          <w:szCs w:val="20"/>
        </w:rPr>
        <w:t>made a</w:t>
      </w:r>
      <w:r w:rsidR="0035168B">
        <w:rPr>
          <w:b/>
          <w:sz w:val="20"/>
          <w:szCs w:val="20"/>
        </w:rPr>
        <w:t xml:space="preserve"> MOTION TO APPROVE THE AGENDA</w:t>
      </w:r>
      <w:r w:rsidR="004F6FFF">
        <w:rPr>
          <w:b/>
          <w:sz w:val="20"/>
          <w:szCs w:val="20"/>
        </w:rPr>
        <w:t xml:space="preserve"> AS PRESENTED</w:t>
      </w:r>
      <w:r w:rsidR="0035168B">
        <w:rPr>
          <w:b/>
          <w:sz w:val="20"/>
          <w:szCs w:val="20"/>
        </w:rPr>
        <w:t xml:space="preserve">.  </w:t>
      </w:r>
      <w:r w:rsidR="0035168B" w:rsidRPr="009C5968">
        <w:rPr>
          <w:bCs/>
          <w:sz w:val="20"/>
          <w:szCs w:val="20"/>
        </w:rPr>
        <w:t xml:space="preserve">Seconded by </w:t>
      </w:r>
      <w:r w:rsidRPr="009C5968">
        <w:rPr>
          <w:bCs/>
          <w:sz w:val="20"/>
          <w:szCs w:val="20"/>
        </w:rPr>
        <w:t>Council</w:t>
      </w:r>
      <w:r w:rsidR="00AD4C6A" w:rsidRPr="009C5968">
        <w:rPr>
          <w:bCs/>
          <w:sz w:val="20"/>
          <w:szCs w:val="20"/>
        </w:rPr>
        <w:t>or</w:t>
      </w:r>
      <w:r w:rsidR="00B01705" w:rsidRPr="009C5968">
        <w:rPr>
          <w:bCs/>
          <w:sz w:val="20"/>
          <w:szCs w:val="20"/>
        </w:rPr>
        <w:t xml:space="preserve"> </w:t>
      </w:r>
      <w:r w:rsidR="00BA533A">
        <w:rPr>
          <w:bCs/>
          <w:sz w:val="20"/>
          <w:szCs w:val="20"/>
        </w:rPr>
        <w:t>Butler</w:t>
      </w:r>
      <w:r w:rsidR="0035168B" w:rsidRPr="009C5968">
        <w:rPr>
          <w:bCs/>
          <w:sz w:val="20"/>
          <w:szCs w:val="20"/>
        </w:rPr>
        <w:t>.</w:t>
      </w:r>
    </w:p>
    <w:p w14:paraId="0000000F" w14:textId="79086517" w:rsidR="00597E43" w:rsidRDefault="00BA533A">
      <w:pPr>
        <w:rPr>
          <w:rFonts w:ascii="Century" w:eastAsia="Century" w:hAnsi="Century" w:cs="Century"/>
          <w:sz w:val="20"/>
          <w:szCs w:val="20"/>
        </w:rPr>
      </w:pPr>
      <w:r>
        <w:rPr>
          <w:bCs/>
          <w:sz w:val="20"/>
          <w:szCs w:val="20"/>
        </w:rPr>
        <w:t>4</w:t>
      </w:r>
      <w:r w:rsidR="0035168B" w:rsidRPr="009C5968">
        <w:rPr>
          <w:rFonts w:ascii="Century" w:eastAsia="Century" w:hAnsi="Century" w:cs="Century"/>
          <w:bCs/>
          <w:sz w:val="20"/>
          <w:szCs w:val="20"/>
        </w:rPr>
        <w:t>– AYES, 0 – NOES.</w:t>
      </w:r>
      <w:r w:rsidR="0035168B">
        <w:rPr>
          <w:rFonts w:ascii="Century" w:eastAsia="Century" w:hAnsi="Century" w:cs="Century"/>
          <w:b/>
          <w:sz w:val="20"/>
          <w:szCs w:val="20"/>
        </w:rPr>
        <w:t xml:space="preserve"> Motion Carried.</w:t>
      </w:r>
    </w:p>
    <w:p w14:paraId="00000010" w14:textId="77777777" w:rsidR="00597E43" w:rsidRDefault="0035168B">
      <w:pPr>
        <w:tabs>
          <w:tab w:val="left" w:pos="70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3AD97DF0" w14:textId="7ECBE5C1" w:rsidR="00EB5C8B" w:rsidRPr="00EF46EF" w:rsidRDefault="0035168B">
      <w:pPr>
        <w:rPr>
          <w:bCs/>
          <w:sz w:val="16"/>
          <w:szCs w:val="16"/>
        </w:rPr>
      </w:pPr>
      <w:r>
        <w:rPr>
          <w:b/>
          <w:sz w:val="20"/>
          <w:szCs w:val="20"/>
          <w:u w:val="single"/>
        </w:rPr>
        <w:t xml:space="preserve">Declaration of Conflicts of Interest: </w:t>
      </w:r>
      <w:r w:rsidR="00EB5C8B">
        <w:rPr>
          <w:bCs/>
          <w:sz w:val="20"/>
          <w:szCs w:val="20"/>
        </w:rPr>
        <w:t xml:space="preserve"> </w:t>
      </w:r>
      <w:r w:rsidR="00B97FD3">
        <w:rPr>
          <w:bCs/>
          <w:sz w:val="20"/>
          <w:szCs w:val="20"/>
        </w:rPr>
        <w:t>None</w:t>
      </w:r>
    </w:p>
    <w:p w14:paraId="00000012" w14:textId="39A152B7" w:rsidR="00597E43" w:rsidRDefault="0035168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>:</w:t>
      </w:r>
      <w:r w:rsidR="00CE517B">
        <w:rPr>
          <w:sz w:val="20"/>
          <w:szCs w:val="20"/>
        </w:rPr>
        <w:t xml:space="preserve"> </w:t>
      </w:r>
      <w:r w:rsidR="00BA533A">
        <w:rPr>
          <w:sz w:val="20"/>
          <w:szCs w:val="20"/>
        </w:rPr>
        <w:t>None</w:t>
      </w:r>
    </w:p>
    <w:p w14:paraId="1F3F7480" w14:textId="60652704" w:rsidR="00F12F5C" w:rsidRPr="00106BC7" w:rsidRDefault="00F12F5C">
      <w:pPr>
        <w:rPr>
          <w:sz w:val="16"/>
          <w:szCs w:val="16"/>
        </w:rPr>
      </w:pPr>
    </w:p>
    <w:p w14:paraId="00000014" w14:textId="77777777" w:rsidR="00597E43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ELECTED OFFICIALS</w:t>
      </w:r>
      <w:r>
        <w:rPr>
          <w:rFonts w:ascii="Century" w:eastAsia="Century" w:hAnsi="Century" w:cs="Century"/>
          <w:b/>
          <w:sz w:val="20"/>
          <w:szCs w:val="20"/>
        </w:rPr>
        <w:t>:</w:t>
      </w:r>
    </w:p>
    <w:p w14:paraId="494EA835" w14:textId="613FA67E" w:rsidR="00FD1B6F" w:rsidRPr="00F73FA8" w:rsidRDefault="0035168B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 w:rsidRPr="00FD1B6F">
        <w:rPr>
          <w:rFonts w:ascii="Century" w:eastAsia="Century" w:hAnsi="Century" w:cs="Century"/>
          <w:b/>
          <w:sz w:val="20"/>
          <w:szCs w:val="20"/>
        </w:rPr>
        <w:t>Mayor</w:t>
      </w:r>
      <w:r w:rsidR="00B01705" w:rsidRPr="00FD1B6F">
        <w:rPr>
          <w:rFonts w:ascii="Century" w:hAnsi="Century"/>
          <w:b/>
          <w:sz w:val="20"/>
          <w:szCs w:val="20"/>
        </w:rPr>
        <w:t xml:space="preserve"> </w:t>
      </w:r>
      <w:r w:rsidR="00207BD2" w:rsidRPr="00FD1B6F">
        <w:rPr>
          <w:rFonts w:ascii="Century" w:hAnsi="Century"/>
          <w:b/>
          <w:sz w:val="20"/>
          <w:szCs w:val="20"/>
        </w:rPr>
        <w:t>–</w:t>
      </w:r>
      <w:r w:rsidR="00EB5C8B" w:rsidRPr="00FD1B6F">
        <w:rPr>
          <w:rFonts w:ascii="Century" w:hAnsi="Century"/>
          <w:b/>
          <w:sz w:val="20"/>
          <w:szCs w:val="20"/>
        </w:rPr>
        <w:t xml:space="preserve"> </w:t>
      </w:r>
      <w:r w:rsidR="00BA533A">
        <w:rPr>
          <w:rFonts w:ascii="Century" w:hAnsi="Century"/>
          <w:bCs/>
          <w:sz w:val="20"/>
          <w:szCs w:val="20"/>
        </w:rPr>
        <w:t>Mayor Petrie swear-in of new policy officer Eduardo Gomez- Corona and Brian Gregory to the Zoning Commission</w:t>
      </w:r>
      <w:r w:rsidR="00B97FD3" w:rsidRPr="00F73FA8">
        <w:rPr>
          <w:rFonts w:ascii="Century" w:hAnsi="Century"/>
          <w:bCs/>
          <w:sz w:val="20"/>
          <w:szCs w:val="20"/>
        </w:rPr>
        <w:t xml:space="preserve"> </w:t>
      </w:r>
    </w:p>
    <w:p w14:paraId="00000016" w14:textId="26552C3E" w:rsidR="00597E43" w:rsidRPr="00F73FA8" w:rsidRDefault="00952319" w:rsidP="00FD1B6F">
      <w:pPr>
        <w:pStyle w:val="ListParagraph"/>
        <w:numPr>
          <w:ilvl w:val="0"/>
          <w:numId w:val="3"/>
        </w:numPr>
        <w:tabs>
          <w:tab w:val="left" w:pos="720"/>
          <w:tab w:val="left" w:pos="3600"/>
        </w:tabs>
        <w:rPr>
          <w:rFonts w:ascii="Century" w:eastAsia="Century" w:hAnsi="Century" w:cs="Century"/>
          <w:b/>
          <w:sz w:val="20"/>
          <w:szCs w:val="20"/>
        </w:rPr>
      </w:pPr>
      <w:r w:rsidRPr="00F73FA8">
        <w:rPr>
          <w:rFonts w:ascii="Century" w:hAnsi="Century"/>
          <w:b/>
          <w:sz w:val="20"/>
          <w:szCs w:val="20"/>
        </w:rPr>
        <w:t xml:space="preserve">Council </w:t>
      </w:r>
    </w:p>
    <w:p w14:paraId="00000017" w14:textId="76924E38" w:rsidR="00597E43" w:rsidRPr="00FD1B6F" w:rsidRDefault="0035168B">
      <w:pPr>
        <w:tabs>
          <w:tab w:val="left" w:pos="720"/>
          <w:tab w:val="left" w:pos="3600"/>
        </w:tabs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C.  Announcements and Good of the Order</w:t>
      </w:r>
      <w:r w:rsidR="00FD1B6F">
        <w:rPr>
          <w:rFonts w:ascii="Century" w:eastAsia="Century" w:hAnsi="Century" w:cs="Century"/>
          <w:bCs/>
          <w:sz w:val="20"/>
          <w:szCs w:val="20"/>
        </w:rPr>
        <w:t xml:space="preserve"> - None</w:t>
      </w:r>
    </w:p>
    <w:p w14:paraId="164DB1A0" w14:textId="77777777" w:rsidR="00A27FD3" w:rsidRPr="00F0147A" w:rsidRDefault="00A27FD3">
      <w:pPr>
        <w:rPr>
          <w:b/>
          <w:sz w:val="16"/>
          <w:szCs w:val="16"/>
          <w:u w:val="single"/>
        </w:rPr>
      </w:pPr>
    </w:p>
    <w:p w14:paraId="00000019" w14:textId="0DB5E638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5710F621" w14:textId="79B5DFCB" w:rsidR="00480495" w:rsidRPr="00B97FD3" w:rsidRDefault="0035168B" w:rsidP="00480495">
      <w:pPr>
        <w:rPr>
          <w:rFonts w:ascii="Century" w:hAnsi="Century"/>
          <w:bCs/>
          <w:sz w:val="20"/>
          <w:szCs w:val="20"/>
        </w:rPr>
      </w:pPr>
      <w:bookmarkStart w:id="4" w:name="_tyjcwt" w:colFirst="0" w:colLast="0"/>
      <w:bookmarkEnd w:id="4"/>
      <w:r>
        <w:rPr>
          <w:b/>
          <w:sz w:val="20"/>
          <w:szCs w:val="20"/>
        </w:rPr>
        <w:t>A. Approval of Minutes</w:t>
      </w:r>
      <w:r w:rsidR="00B97FD3">
        <w:rPr>
          <w:rFonts w:ascii="Century" w:hAnsi="Century"/>
          <w:b/>
          <w:sz w:val="20"/>
          <w:szCs w:val="20"/>
        </w:rPr>
        <w:t xml:space="preserve">:  </w:t>
      </w:r>
      <w:r w:rsidR="00BA533A">
        <w:rPr>
          <w:rFonts w:ascii="Century" w:hAnsi="Century"/>
          <w:b/>
          <w:sz w:val="20"/>
          <w:szCs w:val="20"/>
        </w:rPr>
        <w:t>June 8, 2021</w:t>
      </w:r>
      <w:r w:rsidR="00B97FD3">
        <w:rPr>
          <w:rFonts w:ascii="Century" w:hAnsi="Century"/>
          <w:b/>
          <w:sz w:val="20"/>
          <w:szCs w:val="20"/>
        </w:rPr>
        <w:t xml:space="preserve"> </w:t>
      </w:r>
      <w:r w:rsidR="00F73FA8">
        <w:rPr>
          <w:rFonts w:ascii="Century" w:hAnsi="Century"/>
          <w:b/>
          <w:sz w:val="20"/>
          <w:szCs w:val="20"/>
        </w:rPr>
        <w:t>–</w:t>
      </w:r>
      <w:r w:rsidR="00B97FD3">
        <w:rPr>
          <w:rFonts w:ascii="Century" w:hAnsi="Century"/>
          <w:b/>
          <w:sz w:val="20"/>
          <w:szCs w:val="20"/>
        </w:rPr>
        <w:t xml:space="preserve"> </w:t>
      </w:r>
      <w:r w:rsidR="00F73FA8">
        <w:rPr>
          <w:rFonts w:ascii="Century" w:hAnsi="Century"/>
          <w:b/>
          <w:sz w:val="20"/>
          <w:szCs w:val="20"/>
        </w:rPr>
        <w:t>Regular Meeting</w:t>
      </w:r>
    </w:p>
    <w:p w14:paraId="0000001D" w14:textId="690F7E38" w:rsidR="00597E43" w:rsidRDefault="0035168B" w:rsidP="00182C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</w:t>
      </w:r>
      <w:r>
        <w:rPr>
          <w:rFonts w:ascii="Century" w:eastAsia="Century" w:hAnsi="Century" w:cs="Century"/>
          <w:sz w:val="20"/>
          <w:szCs w:val="20"/>
        </w:rPr>
        <w:t xml:space="preserve">. </w:t>
      </w:r>
      <w:r>
        <w:rPr>
          <w:b/>
          <w:color w:val="000000"/>
          <w:sz w:val="20"/>
          <w:szCs w:val="20"/>
        </w:rPr>
        <w:t>Approval of Accounts Payable</w:t>
      </w:r>
    </w:p>
    <w:p w14:paraId="2ABAD20C" w14:textId="64B16333" w:rsidR="00B01705" w:rsidRPr="00B97FD3" w:rsidRDefault="0035168B" w:rsidP="003550F0">
      <w:pPr>
        <w:rPr>
          <w:rFonts w:ascii="Century" w:hAnsi="Century"/>
          <w:bCs/>
          <w:sz w:val="16"/>
          <w:szCs w:val="16"/>
        </w:rPr>
      </w:pPr>
      <w:r>
        <w:rPr>
          <w:b/>
          <w:sz w:val="20"/>
          <w:szCs w:val="20"/>
        </w:rPr>
        <w:t>C.</w:t>
      </w:r>
      <w:r w:rsidR="00B84E6C">
        <w:rPr>
          <w:rFonts w:ascii="Century" w:hAnsi="Century"/>
          <w:b/>
          <w:sz w:val="20"/>
          <w:szCs w:val="20"/>
        </w:rPr>
        <w:t xml:space="preserve"> Approve Permi</w:t>
      </w:r>
      <w:r w:rsidR="00106BC7">
        <w:rPr>
          <w:rFonts w:ascii="Century" w:hAnsi="Century"/>
          <w:b/>
          <w:sz w:val="20"/>
          <w:szCs w:val="20"/>
        </w:rPr>
        <w:t>ts:</w:t>
      </w:r>
      <w:r w:rsidR="00601EFC">
        <w:rPr>
          <w:rFonts w:ascii="Century" w:hAnsi="Century"/>
          <w:b/>
          <w:sz w:val="20"/>
          <w:szCs w:val="20"/>
        </w:rPr>
        <w:t xml:space="preserve"> </w:t>
      </w:r>
      <w:r w:rsidR="00923054">
        <w:rPr>
          <w:rFonts w:ascii="Century" w:hAnsi="Century"/>
          <w:b/>
          <w:sz w:val="20"/>
          <w:szCs w:val="20"/>
        </w:rPr>
        <w:t xml:space="preserve">  </w:t>
      </w:r>
      <w:r w:rsidR="00BA533A">
        <w:rPr>
          <w:rFonts w:ascii="Century" w:hAnsi="Century"/>
          <w:bCs/>
          <w:sz w:val="20"/>
          <w:szCs w:val="20"/>
        </w:rPr>
        <w:t>Bartender Permit – Matthew Larson</w:t>
      </w:r>
    </w:p>
    <w:p w14:paraId="3764DFA2" w14:textId="77777777" w:rsidR="00810C2A" w:rsidRPr="008D5897" w:rsidRDefault="00810C2A">
      <w:pPr>
        <w:rPr>
          <w:b/>
          <w:sz w:val="16"/>
          <w:szCs w:val="16"/>
        </w:rPr>
      </w:pPr>
    </w:p>
    <w:p w14:paraId="00000021" w14:textId="3921B891" w:rsidR="00597E43" w:rsidRDefault="0035168B">
      <w:pPr>
        <w:rPr>
          <w:rFonts w:ascii="Century" w:eastAsia="Century" w:hAnsi="Century" w:cs="Century"/>
          <w:b/>
          <w:sz w:val="20"/>
          <w:szCs w:val="20"/>
        </w:rPr>
      </w:pPr>
      <w:r w:rsidRPr="009C5968">
        <w:rPr>
          <w:bCs/>
          <w:sz w:val="20"/>
          <w:szCs w:val="20"/>
        </w:rPr>
        <w:t>Council</w:t>
      </w:r>
      <w:r w:rsidR="00BA533A">
        <w:rPr>
          <w:bCs/>
          <w:sz w:val="20"/>
          <w:szCs w:val="20"/>
        </w:rPr>
        <w:t xml:space="preserve"> President Nebeker</w:t>
      </w:r>
      <w:r w:rsidR="00A83CC0" w:rsidRPr="009C5968">
        <w:rPr>
          <w:bCs/>
          <w:sz w:val="20"/>
          <w:szCs w:val="20"/>
        </w:rPr>
        <w:t xml:space="preserve"> </w:t>
      </w:r>
      <w:r w:rsidRPr="009C5968">
        <w:rPr>
          <w:bCs/>
          <w:sz w:val="20"/>
          <w:szCs w:val="20"/>
        </w:rPr>
        <w:t>made a</w:t>
      </w:r>
      <w:r>
        <w:rPr>
          <w:b/>
          <w:sz w:val="20"/>
          <w:szCs w:val="20"/>
        </w:rPr>
        <w:t xml:space="preserve"> MOTION TO ACCEPT THE CONSENT AGENDA </w:t>
      </w:r>
      <w:r w:rsidR="007743D1">
        <w:rPr>
          <w:b/>
          <w:sz w:val="20"/>
          <w:szCs w:val="20"/>
        </w:rPr>
        <w:t xml:space="preserve">AS </w:t>
      </w:r>
      <w:r w:rsidR="00A664FF">
        <w:rPr>
          <w:b/>
          <w:sz w:val="20"/>
          <w:szCs w:val="20"/>
        </w:rPr>
        <w:t>PRESENTED</w:t>
      </w:r>
      <w:r>
        <w:rPr>
          <w:b/>
          <w:sz w:val="20"/>
          <w:szCs w:val="20"/>
        </w:rPr>
        <w:t xml:space="preserve">. </w:t>
      </w:r>
      <w:r w:rsidRPr="009C5968">
        <w:rPr>
          <w:bCs/>
          <w:sz w:val="20"/>
          <w:szCs w:val="20"/>
        </w:rPr>
        <w:t>Seconded by Council</w:t>
      </w:r>
      <w:r w:rsidR="00A83CC0" w:rsidRPr="009C5968">
        <w:rPr>
          <w:bCs/>
          <w:sz w:val="20"/>
          <w:szCs w:val="20"/>
        </w:rPr>
        <w:t>or</w:t>
      </w:r>
      <w:r w:rsidR="0021176E" w:rsidRPr="009C5968">
        <w:rPr>
          <w:bCs/>
          <w:sz w:val="20"/>
          <w:szCs w:val="20"/>
        </w:rPr>
        <w:t xml:space="preserve"> </w:t>
      </w:r>
      <w:r w:rsidR="00BA533A">
        <w:rPr>
          <w:bCs/>
          <w:sz w:val="20"/>
          <w:szCs w:val="20"/>
        </w:rPr>
        <w:t>Resinkin</w:t>
      </w:r>
      <w:r w:rsidRPr="009C5968">
        <w:rPr>
          <w:bCs/>
          <w:sz w:val="20"/>
          <w:szCs w:val="20"/>
        </w:rPr>
        <w:t xml:space="preserve">.  </w:t>
      </w:r>
      <w:r w:rsidRPr="009C5968">
        <w:rPr>
          <w:rFonts w:ascii="Century" w:eastAsia="Century" w:hAnsi="Century" w:cs="Century"/>
          <w:bCs/>
          <w:sz w:val="20"/>
          <w:szCs w:val="20"/>
        </w:rPr>
        <w:t xml:space="preserve">AYES </w:t>
      </w:r>
      <w:r w:rsidR="00ED00B0">
        <w:rPr>
          <w:rFonts w:ascii="Century" w:eastAsia="Century" w:hAnsi="Century" w:cs="Century"/>
          <w:bCs/>
          <w:sz w:val="20"/>
          <w:szCs w:val="20"/>
        </w:rPr>
        <w:t>-</w:t>
      </w:r>
      <w:r w:rsidR="00BA533A">
        <w:rPr>
          <w:rFonts w:ascii="Century" w:eastAsia="Century" w:hAnsi="Century" w:cs="Century"/>
          <w:bCs/>
          <w:sz w:val="20"/>
          <w:szCs w:val="20"/>
        </w:rPr>
        <w:t>4</w:t>
      </w:r>
      <w:r w:rsidRPr="009C5968">
        <w:rPr>
          <w:rFonts w:ascii="Century" w:eastAsia="Century" w:hAnsi="Century" w:cs="Century"/>
          <w:bCs/>
          <w:sz w:val="20"/>
          <w:szCs w:val="20"/>
        </w:rPr>
        <w:t>, NOES - 0</w:t>
      </w:r>
      <w:r>
        <w:rPr>
          <w:rFonts w:ascii="Century" w:eastAsia="Century" w:hAnsi="Century" w:cs="Century"/>
          <w:b/>
          <w:sz w:val="20"/>
          <w:szCs w:val="20"/>
        </w:rPr>
        <w:t>. Motion Carried.</w:t>
      </w:r>
    </w:p>
    <w:p w14:paraId="7FC8CF6F" w14:textId="77777777" w:rsidR="00DC6839" w:rsidRPr="00DC6839" w:rsidRDefault="00DC6839">
      <w:pPr>
        <w:rPr>
          <w:rFonts w:ascii="Century" w:eastAsia="Century" w:hAnsi="Century" w:cs="Century"/>
          <w:b/>
          <w:sz w:val="16"/>
          <w:szCs w:val="16"/>
        </w:rPr>
      </w:pPr>
    </w:p>
    <w:p w14:paraId="15E55133" w14:textId="7191638D" w:rsidR="00DC6839" w:rsidRPr="00CE517B" w:rsidRDefault="00DC6839" w:rsidP="00A83CC0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DISCUSSION/INFORMATION/UPDATES</w:t>
      </w:r>
      <w:r w:rsidRPr="00CE517B">
        <w:rPr>
          <w:rFonts w:ascii="Century" w:hAnsi="Century"/>
          <w:b/>
          <w:sz w:val="20"/>
          <w:szCs w:val="20"/>
        </w:rPr>
        <w:t>:</w:t>
      </w:r>
      <w:r w:rsidR="00CE517B" w:rsidRPr="00CE517B">
        <w:rPr>
          <w:rFonts w:ascii="Century" w:hAnsi="Century"/>
          <w:b/>
          <w:sz w:val="20"/>
          <w:szCs w:val="20"/>
        </w:rPr>
        <w:t xml:space="preserve">   </w:t>
      </w:r>
      <w:r w:rsidR="00BA533A">
        <w:rPr>
          <w:rFonts w:ascii="Century" w:hAnsi="Century"/>
          <w:bCs/>
          <w:sz w:val="20"/>
          <w:szCs w:val="20"/>
        </w:rPr>
        <w:t>IT Systems Director, Mike Knittel</w:t>
      </w:r>
      <w:r w:rsidR="00CF165A">
        <w:rPr>
          <w:rFonts w:ascii="Century" w:hAnsi="Century"/>
          <w:bCs/>
          <w:sz w:val="20"/>
          <w:szCs w:val="20"/>
        </w:rPr>
        <w:t xml:space="preserve"> </w:t>
      </w:r>
      <w:r w:rsidR="00BA533A">
        <w:rPr>
          <w:rFonts w:ascii="Century" w:hAnsi="Century"/>
          <w:bCs/>
          <w:sz w:val="20"/>
          <w:szCs w:val="20"/>
        </w:rPr>
        <w:t>presented a power</w:t>
      </w:r>
      <w:r w:rsidR="00CF165A">
        <w:rPr>
          <w:rFonts w:ascii="Century" w:hAnsi="Century"/>
          <w:bCs/>
          <w:sz w:val="20"/>
          <w:szCs w:val="20"/>
        </w:rPr>
        <w:t>-</w:t>
      </w:r>
      <w:r w:rsidR="00BA533A">
        <w:rPr>
          <w:rFonts w:ascii="Century" w:hAnsi="Century"/>
          <w:bCs/>
          <w:sz w:val="20"/>
          <w:szCs w:val="20"/>
        </w:rPr>
        <w:t xml:space="preserve">point to the council in regards to </w:t>
      </w:r>
      <w:r w:rsidR="00CF165A">
        <w:rPr>
          <w:rFonts w:ascii="Century" w:hAnsi="Century"/>
          <w:bCs/>
          <w:sz w:val="20"/>
          <w:szCs w:val="20"/>
        </w:rPr>
        <w:t>the ARPA funds, the amount to be received and what the funds can be used for.</w:t>
      </w:r>
    </w:p>
    <w:p w14:paraId="3E2F5A28" w14:textId="77777777" w:rsidR="00B97FD3" w:rsidRPr="00CE517B" w:rsidRDefault="00B97FD3">
      <w:pPr>
        <w:rPr>
          <w:bCs/>
          <w:sz w:val="16"/>
          <w:szCs w:val="16"/>
        </w:rPr>
      </w:pPr>
    </w:p>
    <w:p w14:paraId="00000025" w14:textId="03F78F78" w:rsidR="00597E43" w:rsidRDefault="0035168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NON-CONSENT AGENDA</w:t>
      </w:r>
    </w:p>
    <w:p w14:paraId="4B478F69" w14:textId="77777777" w:rsidR="00F73FA8" w:rsidRDefault="00F73FA8">
      <w:pPr>
        <w:rPr>
          <w:rFonts w:ascii="Century" w:eastAsia="Century" w:hAnsi="Century" w:cs="Century"/>
          <w:sz w:val="20"/>
          <w:szCs w:val="20"/>
        </w:rPr>
      </w:pPr>
    </w:p>
    <w:p w14:paraId="4F206C65" w14:textId="77777777" w:rsidR="0021176E" w:rsidRDefault="0035168B" w:rsidP="004F6FFF">
      <w:pPr>
        <w:rPr>
          <w:rFonts w:ascii="Century" w:eastAsia="Century" w:hAnsi="Century" w:cs="Century"/>
          <w:b/>
          <w:sz w:val="20"/>
          <w:szCs w:val="20"/>
          <w:u w:val="single"/>
        </w:rPr>
      </w:pPr>
      <w:bookmarkStart w:id="5" w:name="_1t3h5sf" w:colFirst="0" w:colLast="0"/>
      <w:bookmarkEnd w:id="5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bookmarkStart w:id="6" w:name="_2s8eyo1" w:colFirst="0" w:colLast="0"/>
      <w:bookmarkEnd w:id="6"/>
    </w:p>
    <w:p w14:paraId="48D61A19" w14:textId="77777777" w:rsidR="00ED00B0" w:rsidRPr="00F73FA8" w:rsidRDefault="00ED00B0" w:rsidP="00F73FA8">
      <w:pPr>
        <w:rPr>
          <w:rFonts w:ascii="Century" w:hAnsi="Century"/>
          <w:b/>
          <w:sz w:val="16"/>
          <w:szCs w:val="16"/>
        </w:rPr>
      </w:pPr>
    </w:p>
    <w:p w14:paraId="5C71BBBB" w14:textId="448AAE10" w:rsidR="00CE517B" w:rsidRPr="007F5EBF" w:rsidRDefault="00CF165A" w:rsidP="00CE517B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 w:rsidRPr="007F5EBF">
        <w:rPr>
          <w:rFonts w:ascii="Century" w:hAnsi="Century"/>
          <w:b/>
          <w:sz w:val="20"/>
          <w:szCs w:val="20"/>
        </w:rPr>
        <w:t xml:space="preserve">Beijing Restaurant Request for Water Waiver.  </w:t>
      </w:r>
      <w:r w:rsidRPr="007F5EBF">
        <w:rPr>
          <w:rFonts w:ascii="Century" w:hAnsi="Century"/>
          <w:bCs/>
          <w:sz w:val="20"/>
          <w:szCs w:val="20"/>
        </w:rPr>
        <w:t xml:space="preserve">Bruce Lee owner of the restaurant asked the council for a water waiver on his property located </w:t>
      </w:r>
      <w:r w:rsidR="00A32419">
        <w:rPr>
          <w:rFonts w:ascii="Century" w:hAnsi="Century"/>
          <w:bCs/>
          <w:sz w:val="20"/>
          <w:szCs w:val="20"/>
        </w:rPr>
        <w:t>at 1203 S. Washington</w:t>
      </w:r>
      <w:r w:rsidRPr="007F5EBF">
        <w:rPr>
          <w:rFonts w:ascii="Century" w:hAnsi="Century"/>
          <w:bCs/>
          <w:sz w:val="20"/>
          <w:szCs w:val="20"/>
        </w:rPr>
        <w:t xml:space="preserve">. </w:t>
      </w:r>
      <w:r w:rsidR="007F5EBF" w:rsidRPr="007F5EBF">
        <w:rPr>
          <w:rFonts w:ascii="Century" w:hAnsi="Century"/>
          <w:bCs/>
          <w:sz w:val="20"/>
          <w:szCs w:val="20"/>
        </w:rPr>
        <w:t xml:space="preserve"> </w:t>
      </w:r>
      <w:r w:rsidR="00CE517B" w:rsidRPr="007F5EBF">
        <w:rPr>
          <w:rFonts w:ascii="Century" w:hAnsi="Century"/>
          <w:bCs/>
          <w:sz w:val="20"/>
          <w:szCs w:val="20"/>
        </w:rPr>
        <w:t>Council</w:t>
      </w:r>
      <w:r w:rsidR="00746DCC" w:rsidRPr="007F5EBF">
        <w:rPr>
          <w:rFonts w:ascii="Century" w:hAnsi="Century"/>
          <w:bCs/>
          <w:sz w:val="20"/>
          <w:szCs w:val="20"/>
        </w:rPr>
        <w:t>or Resinkin</w:t>
      </w:r>
      <w:r w:rsidR="00942BB4" w:rsidRPr="007F5EBF">
        <w:rPr>
          <w:rFonts w:ascii="Century" w:hAnsi="Century"/>
          <w:bCs/>
          <w:sz w:val="20"/>
          <w:szCs w:val="20"/>
        </w:rPr>
        <w:t xml:space="preserve"> made a </w:t>
      </w:r>
      <w:r w:rsidR="00942BB4" w:rsidRPr="007F5EBF">
        <w:rPr>
          <w:rFonts w:ascii="Century" w:hAnsi="Century"/>
          <w:b/>
          <w:sz w:val="20"/>
          <w:szCs w:val="20"/>
        </w:rPr>
        <w:t>MOTION TO</w:t>
      </w:r>
      <w:r w:rsidR="00A32419">
        <w:rPr>
          <w:rFonts w:ascii="Century" w:hAnsi="Century"/>
          <w:b/>
          <w:sz w:val="20"/>
          <w:szCs w:val="20"/>
        </w:rPr>
        <w:t xml:space="preserve"> waive $117.50 on the sewer charge for property located at 1203 S. Washington</w:t>
      </w:r>
      <w:r w:rsidR="00942BB4" w:rsidRPr="007F5EBF">
        <w:rPr>
          <w:rFonts w:ascii="Century" w:hAnsi="Century"/>
          <w:bCs/>
          <w:sz w:val="20"/>
          <w:szCs w:val="20"/>
        </w:rPr>
        <w:t xml:space="preserve">, Seconded by </w:t>
      </w:r>
      <w:r w:rsidR="00A32419">
        <w:rPr>
          <w:rFonts w:ascii="Century" w:hAnsi="Century"/>
          <w:bCs/>
          <w:sz w:val="20"/>
          <w:szCs w:val="20"/>
        </w:rPr>
        <w:t>Council President Nebeker,</w:t>
      </w:r>
      <w:r w:rsidR="00746DCC" w:rsidRPr="007F5EBF">
        <w:rPr>
          <w:rFonts w:ascii="Century" w:hAnsi="Century"/>
          <w:bCs/>
          <w:sz w:val="20"/>
          <w:szCs w:val="20"/>
        </w:rPr>
        <w:t xml:space="preserve"> 4</w:t>
      </w:r>
      <w:r w:rsidR="00942BB4" w:rsidRPr="007F5EBF">
        <w:rPr>
          <w:rFonts w:ascii="Century" w:hAnsi="Century"/>
          <w:bCs/>
          <w:sz w:val="20"/>
          <w:szCs w:val="20"/>
        </w:rPr>
        <w:t xml:space="preserve">-AYES, 0-NOES.  </w:t>
      </w:r>
      <w:r w:rsidR="00942BB4" w:rsidRPr="007F5EBF">
        <w:rPr>
          <w:rFonts w:ascii="Century" w:hAnsi="Century"/>
          <w:b/>
          <w:sz w:val="20"/>
          <w:szCs w:val="20"/>
        </w:rPr>
        <w:t>Motion Carried.</w:t>
      </w:r>
    </w:p>
    <w:p w14:paraId="191E18B9" w14:textId="77777777" w:rsidR="000707A6" w:rsidRPr="00942BB4" w:rsidRDefault="000707A6" w:rsidP="000707A6">
      <w:pPr>
        <w:rPr>
          <w:rFonts w:ascii="Century" w:hAnsi="Century"/>
          <w:b/>
          <w:sz w:val="16"/>
          <w:szCs w:val="16"/>
        </w:rPr>
      </w:pPr>
    </w:p>
    <w:p w14:paraId="44463A50" w14:textId="70C92FC3" w:rsidR="00B97FD3" w:rsidRPr="00C70A19" w:rsidRDefault="00C80512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Transition from Capitol Law Group, PLLC to Gravis Law, PLLC.  </w:t>
      </w:r>
      <w:r>
        <w:rPr>
          <w:rFonts w:ascii="Century" w:hAnsi="Century"/>
          <w:bCs/>
          <w:sz w:val="20"/>
          <w:szCs w:val="20"/>
        </w:rPr>
        <w:t xml:space="preserve">City Attorney Jake Sweeten announced that he has changed the structure of his firm and going forward he will be conducting business under Gravis Law, PLLC.  Councilor Butler made a </w:t>
      </w:r>
      <w:r w:rsidRPr="007041D1">
        <w:rPr>
          <w:rFonts w:ascii="Century" w:hAnsi="Century"/>
          <w:b/>
          <w:sz w:val="20"/>
          <w:szCs w:val="20"/>
        </w:rPr>
        <w:t>MOTION to approve the transition to Gravis Law, PLLC and Mayor to sign</w:t>
      </w:r>
      <w:r>
        <w:rPr>
          <w:rFonts w:ascii="Century" w:hAnsi="Century"/>
          <w:bCs/>
          <w:sz w:val="20"/>
          <w:szCs w:val="20"/>
        </w:rPr>
        <w:t xml:space="preserve"> the consent to transfer files to Gravis Law, PLLC.  </w:t>
      </w:r>
      <w:r w:rsidR="00C70A19">
        <w:rPr>
          <w:rFonts w:ascii="Century" w:hAnsi="Century"/>
          <w:bCs/>
          <w:sz w:val="20"/>
          <w:szCs w:val="20"/>
        </w:rPr>
        <w:t xml:space="preserve"> </w:t>
      </w:r>
      <w:r w:rsidR="007041D1">
        <w:rPr>
          <w:rFonts w:ascii="Century" w:hAnsi="Century"/>
          <w:bCs/>
          <w:sz w:val="20"/>
          <w:szCs w:val="20"/>
        </w:rPr>
        <w:t xml:space="preserve">Seconded by Councilor Resinkin.  </w:t>
      </w:r>
      <w:r w:rsidR="00A82B5F">
        <w:rPr>
          <w:rFonts w:ascii="Century" w:hAnsi="Century"/>
          <w:bCs/>
          <w:sz w:val="20"/>
          <w:szCs w:val="20"/>
        </w:rPr>
        <w:t>Roll</w:t>
      </w:r>
      <w:r w:rsidR="007041D1">
        <w:rPr>
          <w:rFonts w:ascii="Century" w:hAnsi="Century"/>
          <w:bCs/>
          <w:sz w:val="20"/>
          <w:szCs w:val="20"/>
        </w:rPr>
        <w:t xml:space="preserve"> call vote 4</w:t>
      </w:r>
      <w:r w:rsidR="00942BB4" w:rsidRPr="00C70A19">
        <w:rPr>
          <w:rFonts w:ascii="Century" w:hAnsi="Century"/>
          <w:bCs/>
          <w:sz w:val="20"/>
          <w:szCs w:val="20"/>
        </w:rPr>
        <w:t xml:space="preserve">-AYES, 0-NOES.  </w:t>
      </w:r>
      <w:r w:rsidR="00942BB4" w:rsidRPr="00C70A19">
        <w:rPr>
          <w:rFonts w:ascii="Century" w:hAnsi="Century"/>
          <w:b/>
          <w:sz w:val="20"/>
          <w:szCs w:val="20"/>
        </w:rPr>
        <w:t>Motion Carried.</w:t>
      </w:r>
      <w:r w:rsidR="00942BB4" w:rsidRPr="00C70A19">
        <w:rPr>
          <w:rFonts w:ascii="Century" w:hAnsi="Century"/>
          <w:bCs/>
          <w:sz w:val="20"/>
          <w:szCs w:val="20"/>
        </w:rPr>
        <w:t xml:space="preserve">  </w:t>
      </w:r>
    </w:p>
    <w:p w14:paraId="29074F38" w14:textId="77777777" w:rsidR="00942BB4" w:rsidRPr="00A803CD" w:rsidRDefault="00942BB4" w:rsidP="00942BB4">
      <w:pPr>
        <w:pStyle w:val="ListParagraph"/>
        <w:rPr>
          <w:rFonts w:ascii="Century" w:hAnsi="Century"/>
          <w:b/>
          <w:sz w:val="16"/>
          <w:szCs w:val="16"/>
        </w:rPr>
      </w:pPr>
    </w:p>
    <w:p w14:paraId="31371402" w14:textId="4614BEC6" w:rsidR="00942BB4" w:rsidRPr="00C70A19" w:rsidRDefault="007041D1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Open a new LGIP account for the ARPA Funds.  </w:t>
      </w:r>
      <w:r w:rsidRPr="007041D1">
        <w:rPr>
          <w:rFonts w:ascii="Century" w:hAnsi="Century"/>
          <w:bCs/>
          <w:sz w:val="20"/>
          <w:szCs w:val="20"/>
        </w:rPr>
        <w:t xml:space="preserve">City Clerk, Lyleen Jerome presented to the Council to open a new LGIP account to hold the ARPA funds until projects can be scheduled funds distributed.  It is required that these funds be used within four years and for specified projects.  </w:t>
      </w:r>
      <w:r>
        <w:rPr>
          <w:rFonts w:ascii="Century" w:hAnsi="Century"/>
          <w:bCs/>
          <w:sz w:val="20"/>
          <w:szCs w:val="20"/>
        </w:rPr>
        <w:t xml:space="preserve">Councilor Sorenson made </w:t>
      </w:r>
      <w:r w:rsidRPr="007041D1">
        <w:rPr>
          <w:rFonts w:ascii="Century" w:hAnsi="Century"/>
          <w:b/>
          <w:sz w:val="20"/>
          <w:szCs w:val="20"/>
        </w:rPr>
        <w:t>a MOTION to</w:t>
      </w:r>
      <w:r>
        <w:rPr>
          <w:rFonts w:ascii="Century" w:hAnsi="Century"/>
          <w:bCs/>
          <w:sz w:val="20"/>
          <w:szCs w:val="20"/>
        </w:rPr>
        <w:t xml:space="preserve"> </w:t>
      </w:r>
      <w:r w:rsidRPr="007041D1">
        <w:rPr>
          <w:rFonts w:ascii="Century" w:hAnsi="Century"/>
          <w:b/>
          <w:sz w:val="20"/>
          <w:szCs w:val="20"/>
        </w:rPr>
        <w:t>approve opening a new LGIP account for the ARPA funds</w:t>
      </w:r>
      <w:r>
        <w:rPr>
          <w:rFonts w:ascii="Century" w:hAnsi="Century"/>
          <w:bCs/>
          <w:sz w:val="20"/>
          <w:szCs w:val="20"/>
        </w:rPr>
        <w:t xml:space="preserve">.  Seconded by Councilor Butler.  4-AYES, 0-NOES.  </w:t>
      </w:r>
      <w:r w:rsidRPr="007041D1">
        <w:rPr>
          <w:rFonts w:ascii="Century" w:hAnsi="Century"/>
          <w:b/>
          <w:sz w:val="20"/>
          <w:szCs w:val="20"/>
        </w:rPr>
        <w:t>Motion Carried.</w:t>
      </w:r>
      <w:r w:rsidR="00DA3B33">
        <w:rPr>
          <w:rFonts w:ascii="Century" w:hAnsi="Century"/>
          <w:bCs/>
          <w:sz w:val="20"/>
          <w:szCs w:val="20"/>
        </w:rPr>
        <w:t xml:space="preserve">  </w:t>
      </w:r>
    </w:p>
    <w:p w14:paraId="169D5DAF" w14:textId="77777777" w:rsidR="00210477" w:rsidRPr="00A803CD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2C142E69" w14:textId="634DA1B5" w:rsidR="00210477" w:rsidRPr="003825A6" w:rsidRDefault="007041D1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 w:rsidRPr="003825A6">
        <w:rPr>
          <w:rFonts w:ascii="Century" w:hAnsi="Century"/>
          <w:b/>
          <w:sz w:val="20"/>
          <w:szCs w:val="20"/>
        </w:rPr>
        <w:t xml:space="preserve">Service Contract with Zwygart John CPAs, LLC.  </w:t>
      </w:r>
      <w:r w:rsidRPr="003825A6">
        <w:rPr>
          <w:rFonts w:ascii="Century" w:hAnsi="Century"/>
          <w:bCs/>
          <w:sz w:val="20"/>
          <w:szCs w:val="20"/>
        </w:rPr>
        <w:t>City Clerk</w:t>
      </w:r>
      <w:r w:rsidR="003825A6">
        <w:rPr>
          <w:rFonts w:ascii="Century" w:hAnsi="Century"/>
          <w:bCs/>
          <w:sz w:val="20"/>
          <w:szCs w:val="20"/>
        </w:rPr>
        <w:t>, Lyleen Jerome</w:t>
      </w:r>
      <w:r w:rsidRPr="003825A6">
        <w:rPr>
          <w:rFonts w:ascii="Century" w:hAnsi="Century"/>
          <w:bCs/>
          <w:sz w:val="20"/>
          <w:szCs w:val="20"/>
        </w:rPr>
        <w:t xml:space="preserve"> presented a service contract agreement for Zwygart John CPA’s to perform our 202</w:t>
      </w:r>
      <w:r w:rsidR="003825A6" w:rsidRPr="003825A6">
        <w:rPr>
          <w:rFonts w:ascii="Century" w:hAnsi="Century"/>
          <w:bCs/>
          <w:sz w:val="20"/>
          <w:szCs w:val="20"/>
        </w:rPr>
        <w:t>0</w:t>
      </w:r>
      <w:r w:rsidRPr="003825A6">
        <w:rPr>
          <w:rFonts w:ascii="Century" w:hAnsi="Century"/>
          <w:bCs/>
          <w:sz w:val="20"/>
          <w:szCs w:val="20"/>
        </w:rPr>
        <w:t>-202</w:t>
      </w:r>
      <w:r w:rsidR="003825A6" w:rsidRPr="003825A6">
        <w:rPr>
          <w:rFonts w:ascii="Century" w:hAnsi="Century"/>
          <w:bCs/>
          <w:sz w:val="20"/>
          <w:szCs w:val="20"/>
        </w:rPr>
        <w:t>1</w:t>
      </w:r>
      <w:r w:rsidRPr="003825A6">
        <w:rPr>
          <w:rFonts w:ascii="Century" w:hAnsi="Century"/>
          <w:bCs/>
          <w:sz w:val="20"/>
          <w:szCs w:val="20"/>
        </w:rPr>
        <w:t xml:space="preserve"> Fiscal Year audit.  Council President Nebeker made a </w:t>
      </w:r>
      <w:r w:rsidRPr="003825A6">
        <w:rPr>
          <w:rFonts w:ascii="Century" w:hAnsi="Century"/>
          <w:b/>
          <w:sz w:val="20"/>
          <w:szCs w:val="20"/>
        </w:rPr>
        <w:t>MOTION to</w:t>
      </w:r>
      <w:r w:rsidRPr="003825A6">
        <w:rPr>
          <w:rFonts w:ascii="Century" w:hAnsi="Century"/>
          <w:bCs/>
          <w:sz w:val="20"/>
          <w:szCs w:val="20"/>
        </w:rPr>
        <w:t xml:space="preserve"> </w:t>
      </w:r>
      <w:r w:rsidRPr="003825A6">
        <w:rPr>
          <w:rFonts w:ascii="Century" w:hAnsi="Century"/>
          <w:b/>
          <w:sz w:val="20"/>
          <w:szCs w:val="20"/>
        </w:rPr>
        <w:t xml:space="preserve">approve the service contract with Zwygart John CPAs, LLC </w:t>
      </w:r>
      <w:r w:rsidR="003825A6" w:rsidRPr="003825A6">
        <w:rPr>
          <w:rFonts w:ascii="Century" w:hAnsi="Century"/>
          <w:b/>
          <w:sz w:val="20"/>
          <w:szCs w:val="20"/>
        </w:rPr>
        <w:t>with</w:t>
      </w:r>
      <w:r w:rsidRPr="003825A6">
        <w:rPr>
          <w:rFonts w:ascii="Century" w:hAnsi="Century"/>
          <w:b/>
          <w:sz w:val="20"/>
          <w:szCs w:val="20"/>
        </w:rPr>
        <w:t xml:space="preserve"> the Mayor to sign</w:t>
      </w:r>
      <w:r w:rsidRPr="003825A6">
        <w:rPr>
          <w:rFonts w:ascii="Century" w:hAnsi="Century"/>
          <w:bCs/>
          <w:sz w:val="20"/>
          <w:szCs w:val="20"/>
        </w:rPr>
        <w:t xml:space="preserve">.  Seconded by Councilor Butler.  </w:t>
      </w:r>
      <w:r w:rsidR="00A82B5F" w:rsidRPr="003825A6">
        <w:rPr>
          <w:rFonts w:ascii="Century" w:hAnsi="Century"/>
          <w:bCs/>
          <w:sz w:val="20"/>
          <w:szCs w:val="20"/>
        </w:rPr>
        <w:t>Roll</w:t>
      </w:r>
      <w:r w:rsidRPr="003825A6">
        <w:rPr>
          <w:rFonts w:ascii="Century" w:hAnsi="Century"/>
          <w:bCs/>
          <w:sz w:val="20"/>
          <w:szCs w:val="20"/>
        </w:rPr>
        <w:t xml:space="preserve"> Call vote – 4-</w:t>
      </w:r>
      <w:r w:rsidR="003825A6">
        <w:rPr>
          <w:rFonts w:ascii="Century" w:hAnsi="Century"/>
          <w:bCs/>
          <w:sz w:val="20"/>
          <w:szCs w:val="20"/>
        </w:rPr>
        <w:t>AYES</w:t>
      </w:r>
      <w:r w:rsidRPr="003825A6">
        <w:rPr>
          <w:rFonts w:ascii="Century" w:hAnsi="Century"/>
          <w:bCs/>
          <w:sz w:val="20"/>
          <w:szCs w:val="20"/>
        </w:rPr>
        <w:t>, 0-NOES.  Motion Carried.</w:t>
      </w:r>
    </w:p>
    <w:p w14:paraId="47B6BBF3" w14:textId="77777777" w:rsidR="00210477" w:rsidRPr="008D6493" w:rsidRDefault="00210477" w:rsidP="00210477">
      <w:pPr>
        <w:pStyle w:val="ListParagraph"/>
        <w:rPr>
          <w:rFonts w:ascii="Century" w:hAnsi="Century"/>
          <w:bCs/>
          <w:sz w:val="16"/>
          <w:szCs w:val="16"/>
        </w:rPr>
      </w:pPr>
    </w:p>
    <w:p w14:paraId="0801CA33" w14:textId="404A6EEA" w:rsidR="00210477" w:rsidRPr="008D6493" w:rsidRDefault="003825A6" w:rsidP="00ED00B0">
      <w:pPr>
        <w:pStyle w:val="ListParagraph"/>
        <w:numPr>
          <w:ilvl w:val="0"/>
          <w:numId w:val="5"/>
        </w:num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Gem County Dispatch Funding Agreement – </w:t>
      </w:r>
      <w:r w:rsidRPr="003825A6">
        <w:rPr>
          <w:rFonts w:ascii="Century" w:hAnsi="Century"/>
          <w:bCs/>
          <w:sz w:val="20"/>
          <w:szCs w:val="20"/>
        </w:rPr>
        <w:t>City Clerk Lyleen Jerome presented the dispatch funding agreement for fiscal year 2021-22.</w:t>
      </w:r>
      <w:r w:rsidR="008D6493" w:rsidRPr="003825A6">
        <w:rPr>
          <w:rFonts w:ascii="Century" w:hAnsi="Century"/>
          <w:bCs/>
          <w:sz w:val="20"/>
          <w:szCs w:val="20"/>
        </w:rPr>
        <w:t xml:space="preserve">  </w:t>
      </w:r>
      <w:r>
        <w:rPr>
          <w:rFonts w:ascii="Century" w:hAnsi="Century"/>
          <w:bCs/>
          <w:sz w:val="20"/>
          <w:szCs w:val="20"/>
        </w:rPr>
        <w:t xml:space="preserve">Council President Nebeker made a </w:t>
      </w:r>
      <w:r w:rsidRPr="003825A6">
        <w:rPr>
          <w:rFonts w:ascii="Century" w:hAnsi="Century"/>
          <w:b/>
          <w:sz w:val="20"/>
          <w:szCs w:val="20"/>
        </w:rPr>
        <w:t>MOTION to approve the Gem County</w:t>
      </w:r>
      <w:r>
        <w:rPr>
          <w:rFonts w:ascii="Century" w:hAnsi="Century"/>
          <w:bCs/>
          <w:sz w:val="20"/>
          <w:szCs w:val="20"/>
        </w:rPr>
        <w:t xml:space="preserve"> </w:t>
      </w:r>
      <w:r w:rsidRPr="003825A6">
        <w:rPr>
          <w:rFonts w:ascii="Century" w:hAnsi="Century"/>
          <w:b/>
          <w:sz w:val="20"/>
          <w:szCs w:val="20"/>
        </w:rPr>
        <w:t xml:space="preserve">Dispatch Funding Agreement for fiscal year 2021-22 </w:t>
      </w:r>
      <w:r w:rsidR="00A82B5F" w:rsidRPr="003825A6">
        <w:rPr>
          <w:rFonts w:ascii="Century" w:hAnsi="Century"/>
          <w:b/>
          <w:sz w:val="20"/>
          <w:szCs w:val="20"/>
        </w:rPr>
        <w:t>with Mayor</w:t>
      </w:r>
      <w:r w:rsidRPr="003825A6">
        <w:rPr>
          <w:rFonts w:ascii="Century" w:hAnsi="Century"/>
          <w:b/>
          <w:sz w:val="20"/>
          <w:szCs w:val="20"/>
        </w:rPr>
        <w:t xml:space="preserve"> to sign.</w:t>
      </w:r>
      <w:r>
        <w:rPr>
          <w:rFonts w:ascii="Century" w:hAnsi="Century"/>
          <w:bCs/>
          <w:sz w:val="20"/>
          <w:szCs w:val="20"/>
        </w:rPr>
        <w:t xml:space="preserve">  Seconded by Councilor Resinkin.  </w:t>
      </w:r>
      <w:r w:rsidR="00A82B5F">
        <w:rPr>
          <w:rFonts w:ascii="Century" w:hAnsi="Century"/>
          <w:bCs/>
          <w:sz w:val="20"/>
          <w:szCs w:val="20"/>
        </w:rPr>
        <w:t>Roll</w:t>
      </w:r>
      <w:r>
        <w:rPr>
          <w:rFonts w:ascii="Century" w:hAnsi="Century"/>
          <w:bCs/>
          <w:sz w:val="20"/>
          <w:szCs w:val="20"/>
        </w:rPr>
        <w:t xml:space="preserve"> call vote – 4-AYES, 0-NOES</w:t>
      </w:r>
      <w:r w:rsidR="008D6493">
        <w:rPr>
          <w:rFonts w:ascii="Century" w:hAnsi="Century"/>
          <w:bCs/>
          <w:sz w:val="20"/>
          <w:szCs w:val="20"/>
        </w:rPr>
        <w:t xml:space="preserve"> </w:t>
      </w:r>
      <w:r w:rsidR="008D6493" w:rsidRPr="008D6493">
        <w:rPr>
          <w:rFonts w:ascii="Century" w:hAnsi="Century"/>
          <w:b/>
          <w:sz w:val="20"/>
          <w:szCs w:val="20"/>
        </w:rPr>
        <w:t>Motion Carried.</w:t>
      </w:r>
    </w:p>
    <w:p w14:paraId="0A4B1E50" w14:textId="77777777" w:rsidR="00210477" w:rsidRPr="008D6493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310E3D1C" w14:textId="013A2849" w:rsidR="00210477" w:rsidRPr="008D6493" w:rsidRDefault="003825A6" w:rsidP="00ED00B0">
      <w:pPr>
        <w:pStyle w:val="ListParagraph"/>
        <w:numPr>
          <w:ilvl w:val="0"/>
          <w:numId w:val="5"/>
        </w:num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Resolution</w:t>
      </w:r>
      <w:r w:rsidR="009A7B8D">
        <w:rPr>
          <w:rFonts w:ascii="Century" w:hAnsi="Century"/>
          <w:b/>
          <w:sz w:val="20"/>
          <w:szCs w:val="20"/>
        </w:rPr>
        <w:t xml:space="preserve"> #</w:t>
      </w:r>
      <w:r>
        <w:rPr>
          <w:rFonts w:ascii="Century" w:hAnsi="Century"/>
          <w:b/>
          <w:sz w:val="20"/>
          <w:szCs w:val="20"/>
        </w:rPr>
        <w:t>R2021-07 A Resolution Amending the Lexipol Policy for the Emmett Police Department</w:t>
      </w:r>
      <w:r w:rsidRPr="009A7B8D">
        <w:rPr>
          <w:rFonts w:ascii="Century" w:hAnsi="Century"/>
          <w:bCs/>
          <w:sz w:val="20"/>
          <w:szCs w:val="20"/>
        </w:rPr>
        <w:t>.  Police</w:t>
      </w:r>
      <w:r>
        <w:rPr>
          <w:rFonts w:ascii="Century" w:hAnsi="Century"/>
          <w:b/>
          <w:sz w:val="20"/>
          <w:szCs w:val="20"/>
        </w:rPr>
        <w:t xml:space="preserve"> </w:t>
      </w:r>
      <w:r w:rsidRPr="009A7B8D">
        <w:rPr>
          <w:rFonts w:ascii="Century" w:hAnsi="Century"/>
          <w:bCs/>
          <w:sz w:val="20"/>
          <w:szCs w:val="20"/>
        </w:rPr>
        <w:t>Chief, Steve Kunka presented Resolution</w:t>
      </w:r>
      <w:r w:rsidR="009A7B8D" w:rsidRPr="009A7B8D">
        <w:rPr>
          <w:rFonts w:ascii="Century" w:hAnsi="Century"/>
          <w:bCs/>
          <w:sz w:val="20"/>
          <w:szCs w:val="20"/>
        </w:rPr>
        <w:t xml:space="preserve"> #</w:t>
      </w:r>
      <w:r w:rsidRPr="009A7B8D">
        <w:rPr>
          <w:rFonts w:ascii="Century" w:hAnsi="Century"/>
          <w:bCs/>
          <w:sz w:val="20"/>
          <w:szCs w:val="20"/>
        </w:rPr>
        <w:t>R2021-7.</w:t>
      </w:r>
      <w:r>
        <w:rPr>
          <w:rFonts w:ascii="Century" w:hAnsi="Century"/>
          <w:b/>
          <w:sz w:val="20"/>
          <w:szCs w:val="20"/>
        </w:rPr>
        <w:t xml:space="preserve">  Councilor Butler made a MOTION to approve Resolution #R2021-07 A Resolution Amending the Lexipol Policy for the Emmett P</w:t>
      </w:r>
      <w:r w:rsidR="009A7B8D">
        <w:rPr>
          <w:rFonts w:ascii="Century" w:hAnsi="Century"/>
          <w:b/>
          <w:sz w:val="20"/>
          <w:szCs w:val="20"/>
        </w:rPr>
        <w:t xml:space="preserve">olice Department.  </w:t>
      </w:r>
      <w:r w:rsidR="002C1BA1">
        <w:rPr>
          <w:rFonts w:ascii="Century" w:hAnsi="Century"/>
          <w:bCs/>
          <w:sz w:val="20"/>
          <w:szCs w:val="20"/>
        </w:rPr>
        <w:t xml:space="preserve">Seconded by Councilor </w:t>
      </w:r>
      <w:r w:rsidR="009A7B8D">
        <w:rPr>
          <w:rFonts w:ascii="Century" w:hAnsi="Century"/>
          <w:bCs/>
          <w:sz w:val="20"/>
          <w:szCs w:val="20"/>
        </w:rPr>
        <w:t>Sorenson 4</w:t>
      </w:r>
      <w:r w:rsidR="002C1BA1">
        <w:rPr>
          <w:rFonts w:ascii="Century" w:hAnsi="Century"/>
          <w:bCs/>
          <w:sz w:val="20"/>
          <w:szCs w:val="20"/>
        </w:rPr>
        <w:t xml:space="preserve">-AYES, 0-NOES.  </w:t>
      </w:r>
      <w:r w:rsidR="002C1BA1" w:rsidRPr="002C1BA1">
        <w:rPr>
          <w:rFonts w:ascii="Century" w:hAnsi="Century"/>
          <w:b/>
          <w:sz w:val="20"/>
          <w:szCs w:val="20"/>
        </w:rPr>
        <w:t>Motion Carried</w:t>
      </w:r>
      <w:r w:rsidR="002C1BA1">
        <w:rPr>
          <w:rFonts w:ascii="Century" w:hAnsi="Century"/>
          <w:bCs/>
          <w:sz w:val="20"/>
          <w:szCs w:val="20"/>
        </w:rPr>
        <w:t>.</w:t>
      </w:r>
    </w:p>
    <w:p w14:paraId="6A2CB2CA" w14:textId="77777777" w:rsidR="00210477" w:rsidRPr="002C1BA1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26DCA4DC" w14:textId="77777777" w:rsidR="0099121F" w:rsidRDefault="0099121F" w:rsidP="0099121F">
      <w:pPr>
        <w:rPr>
          <w:rFonts w:ascii="Century" w:hAnsi="Century"/>
          <w:bCs/>
          <w:sz w:val="20"/>
          <w:szCs w:val="20"/>
        </w:rPr>
      </w:pPr>
    </w:p>
    <w:p w14:paraId="65DC19B5" w14:textId="77777777" w:rsidR="0099121F" w:rsidRDefault="0099121F" w:rsidP="0099121F">
      <w:pPr>
        <w:rPr>
          <w:rFonts w:ascii="Century" w:hAnsi="Century"/>
          <w:bCs/>
          <w:sz w:val="20"/>
          <w:szCs w:val="20"/>
        </w:rPr>
      </w:pPr>
    </w:p>
    <w:p w14:paraId="1FA28DE0" w14:textId="3A2984E5" w:rsidR="0099121F" w:rsidRDefault="0099121F" w:rsidP="0099121F">
      <w:pPr>
        <w:rPr>
          <w:rFonts w:ascii="Century" w:hAnsi="Century"/>
          <w:bCs/>
          <w:sz w:val="20"/>
          <w:szCs w:val="20"/>
        </w:rPr>
      </w:pPr>
      <w:r w:rsidRPr="0099121F">
        <w:rPr>
          <w:rFonts w:ascii="Century" w:hAnsi="Century"/>
          <w:b/>
          <w:sz w:val="20"/>
          <w:szCs w:val="20"/>
        </w:rPr>
        <w:lastRenderedPageBreak/>
        <w:t xml:space="preserve">G.  </w:t>
      </w:r>
      <w:r w:rsidR="009A7B8D" w:rsidRPr="0099121F">
        <w:rPr>
          <w:rFonts w:ascii="Century" w:hAnsi="Century"/>
          <w:b/>
          <w:sz w:val="20"/>
          <w:szCs w:val="20"/>
        </w:rPr>
        <w:t>Idaho Transportation Department Local Professional Service Agreement</w:t>
      </w:r>
      <w:r w:rsidR="009A7B8D" w:rsidRPr="0099121F">
        <w:rPr>
          <w:rFonts w:ascii="Century" w:hAnsi="Century"/>
          <w:bCs/>
          <w:sz w:val="20"/>
          <w:szCs w:val="20"/>
        </w:rPr>
        <w:t xml:space="preserve"> presented by Public Works Director, </w:t>
      </w:r>
    </w:p>
    <w:p w14:paraId="0E6885D5" w14:textId="77777777" w:rsidR="0099121F" w:rsidRDefault="0099121F" w:rsidP="0099121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</w:t>
      </w:r>
      <w:r w:rsidR="009A7B8D" w:rsidRPr="0099121F">
        <w:rPr>
          <w:rFonts w:ascii="Century" w:hAnsi="Century"/>
          <w:bCs/>
          <w:sz w:val="20"/>
          <w:szCs w:val="20"/>
        </w:rPr>
        <w:t xml:space="preserve">Clint Seamons.  Councilor Sorenson made a </w:t>
      </w:r>
      <w:r w:rsidR="009A7B8D" w:rsidRPr="0099121F">
        <w:rPr>
          <w:rFonts w:ascii="Century" w:hAnsi="Century"/>
          <w:b/>
          <w:sz w:val="20"/>
          <w:szCs w:val="20"/>
        </w:rPr>
        <w:t>MOTION to approve Idaho Transportation Department Local</w:t>
      </w:r>
      <w:r w:rsidR="009A7B8D" w:rsidRPr="0099121F">
        <w:rPr>
          <w:rFonts w:ascii="Century" w:hAnsi="Century"/>
          <w:bCs/>
          <w:sz w:val="20"/>
          <w:szCs w:val="20"/>
        </w:rPr>
        <w:t xml:space="preserve"> </w:t>
      </w:r>
      <w:r>
        <w:rPr>
          <w:rFonts w:ascii="Century" w:hAnsi="Century"/>
          <w:bCs/>
          <w:sz w:val="20"/>
          <w:szCs w:val="20"/>
        </w:rPr>
        <w:t xml:space="preserve"> </w:t>
      </w:r>
    </w:p>
    <w:p w14:paraId="0C94E9EB" w14:textId="77777777" w:rsidR="0099121F" w:rsidRDefault="0099121F" w:rsidP="0099121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</w:t>
      </w:r>
      <w:r w:rsidR="009A7B8D" w:rsidRPr="0099121F">
        <w:rPr>
          <w:rFonts w:ascii="Century" w:hAnsi="Century"/>
          <w:b/>
          <w:sz w:val="20"/>
          <w:szCs w:val="20"/>
        </w:rPr>
        <w:t>Professional Services Agreement for Agreement #95925 with Mayor to Sign.</w:t>
      </w:r>
      <w:r w:rsidR="009A7B8D" w:rsidRPr="0099121F">
        <w:rPr>
          <w:rFonts w:ascii="Century" w:hAnsi="Century"/>
          <w:bCs/>
          <w:sz w:val="20"/>
          <w:szCs w:val="20"/>
        </w:rPr>
        <w:t xml:space="preserve">  Seconded by Councilor Butler. </w:t>
      </w:r>
    </w:p>
    <w:p w14:paraId="05069FCA" w14:textId="17A73A21" w:rsidR="00210477" w:rsidRPr="0099121F" w:rsidRDefault="0099121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</w:t>
      </w:r>
      <w:r w:rsidR="009A7B8D" w:rsidRPr="0099121F">
        <w:rPr>
          <w:rFonts w:ascii="Century" w:hAnsi="Century"/>
          <w:bCs/>
          <w:sz w:val="20"/>
          <w:szCs w:val="20"/>
        </w:rPr>
        <w:t xml:space="preserve"> </w:t>
      </w:r>
      <w:r w:rsidR="00A82B5F" w:rsidRPr="0099121F">
        <w:rPr>
          <w:rFonts w:ascii="Century" w:hAnsi="Century"/>
          <w:bCs/>
          <w:sz w:val="20"/>
          <w:szCs w:val="20"/>
        </w:rPr>
        <w:t>Roll</w:t>
      </w:r>
      <w:r w:rsidR="009A7B8D" w:rsidRPr="0099121F">
        <w:rPr>
          <w:rFonts w:ascii="Century" w:hAnsi="Century"/>
          <w:bCs/>
          <w:sz w:val="20"/>
          <w:szCs w:val="20"/>
        </w:rPr>
        <w:t xml:space="preserve"> Call Vote – 4-AYES, 0-NOES</w:t>
      </w:r>
      <w:r w:rsidR="009A7B8D" w:rsidRPr="0099121F">
        <w:rPr>
          <w:rFonts w:ascii="Century" w:hAnsi="Century"/>
          <w:b/>
          <w:sz w:val="20"/>
          <w:szCs w:val="20"/>
        </w:rPr>
        <w:t>.  Motion Carried</w:t>
      </w:r>
      <w:r w:rsidR="009A7B8D" w:rsidRPr="0099121F">
        <w:rPr>
          <w:rFonts w:ascii="Century" w:hAnsi="Century"/>
          <w:bCs/>
          <w:sz w:val="20"/>
          <w:szCs w:val="20"/>
        </w:rPr>
        <w:t>.</w:t>
      </w:r>
    </w:p>
    <w:p w14:paraId="2E0E6D7D" w14:textId="77777777" w:rsidR="00210477" w:rsidRPr="00A35FA4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24AAA0AB" w14:textId="77777777" w:rsidR="00210477" w:rsidRPr="00A35FA4" w:rsidRDefault="00210477" w:rsidP="00210477">
      <w:pPr>
        <w:pStyle w:val="ListParagraph"/>
        <w:rPr>
          <w:rFonts w:ascii="Century" w:hAnsi="Century"/>
          <w:b/>
          <w:sz w:val="16"/>
          <w:szCs w:val="16"/>
        </w:rPr>
      </w:pPr>
    </w:p>
    <w:p w14:paraId="2C1CE808" w14:textId="16CDC4E7" w:rsidR="0099121F" w:rsidRDefault="0099121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H.  Idaho Transportation Department Professional Services Authorization and Invoice Summary for Agreement </w:t>
      </w:r>
    </w:p>
    <w:p w14:paraId="6D03027C" w14:textId="77777777" w:rsidR="0099121F" w:rsidRDefault="0099121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#95925.  </w:t>
      </w:r>
      <w:r w:rsidRPr="0099121F">
        <w:rPr>
          <w:rFonts w:ascii="Century" w:hAnsi="Century"/>
          <w:bCs/>
          <w:sz w:val="20"/>
          <w:szCs w:val="20"/>
        </w:rPr>
        <w:t>Public Works Director, Clint Seamons presented.</w:t>
      </w:r>
      <w:r>
        <w:rPr>
          <w:rFonts w:ascii="Century" w:hAnsi="Century"/>
          <w:b/>
          <w:sz w:val="20"/>
          <w:szCs w:val="20"/>
        </w:rPr>
        <w:t xml:space="preserve">  </w:t>
      </w:r>
      <w:r w:rsidRPr="0099121F">
        <w:rPr>
          <w:rFonts w:ascii="Century" w:hAnsi="Century"/>
          <w:bCs/>
          <w:sz w:val="20"/>
          <w:szCs w:val="20"/>
        </w:rPr>
        <w:t>Council President Nebeker made a</w:t>
      </w:r>
      <w:r>
        <w:rPr>
          <w:rFonts w:ascii="Century" w:hAnsi="Century"/>
          <w:b/>
          <w:sz w:val="20"/>
          <w:szCs w:val="20"/>
        </w:rPr>
        <w:t xml:space="preserve"> MOTION to </w:t>
      </w:r>
    </w:p>
    <w:p w14:paraId="032328C6" w14:textId="77777777" w:rsidR="00A82B5F" w:rsidRDefault="0099121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approve Idaho Transportation Department, Local Professional Services Aut</w:t>
      </w:r>
      <w:r w:rsidR="00A82B5F">
        <w:rPr>
          <w:rFonts w:ascii="Century" w:hAnsi="Century"/>
          <w:b/>
          <w:sz w:val="20"/>
          <w:szCs w:val="20"/>
        </w:rPr>
        <w:t>h</w:t>
      </w:r>
      <w:r>
        <w:rPr>
          <w:rFonts w:ascii="Century" w:hAnsi="Century"/>
          <w:b/>
          <w:sz w:val="20"/>
          <w:szCs w:val="20"/>
        </w:rPr>
        <w:t xml:space="preserve">orization and Invoice Summary for </w:t>
      </w:r>
      <w:r w:rsidR="00A82B5F">
        <w:rPr>
          <w:rFonts w:ascii="Century" w:hAnsi="Century"/>
          <w:b/>
          <w:sz w:val="20"/>
          <w:szCs w:val="20"/>
        </w:rPr>
        <w:t xml:space="preserve"> </w:t>
      </w:r>
    </w:p>
    <w:p w14:paraId="44B5873E" w14:textId="77777777" w:rsidR="00A82B5F" w:rsidRDefault="00A82B5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 </w:t>
      </w:r>
      <w:r w:rsidR="0099121F">
        <w:rPr>
          <w:rFonts w:ascii="Century" w:hAnsi="Century"/>
          <w:b/>
          <w:sz w:val="20"/>
          <w:szCs w:val="20"/>
        </w:rPr>
        <w:t xml:space="preserve">Agreement #95925 in the amount of $13,825.00 with Mayor to sign.  </w:t>
      </w:r>
      <w:r w:rsidR="0099121F" w:rsidRPr="0099121F">
        <w:rPr>
          <w:rFonts w:ascii="Century" w:hAnsi="Century"/>
          <w:bCs/>
          <w:sz w:val="20"/>
          <w:szCs w:val="20"/>
        </w:rPr>
        <w:t>Seconded by Councilor Butler.</w:t>
      </w:r>
      <w:r w:rsidR="0099121F">
        <w:rPr>
          <w:rFonts w:ascii="Century" w:hAnsi="Century"/>
          <w:b/>
          <w:sz w:val="20"/>
          <w:szCs w:val="20"/>
        </w:rPr>
        <w:t xml:space="preserve"> </w:t>
      </w:r>
    </w:p>
    <w:p w14:paraId="66534C7F" w14:textId="5D1E792A" w:rsidR="00210477" w:rsidRDefault="00A82B5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</w:t>
      </w:r>
      <w:r w:rsidR="0099121F">
        <w:rPr>
          <w:rFonts w:ascii="Century" w:hAnsi="Century"/>
          <w:b/>
          <w:sz w:val="20"/>
          <w:szCs w:val="20"/>
        </w:rPr>
        <w:t xml:space="preserve"> </w:t>
      </w:r>
      <w:r w:rsidRPr="0099121F">
        <w:rPr>
          <w:rFonts w:ascii="Century" w:hAnsi="Century"/>
          <w:bCs/>
          <w:sz w:val="20"/>
          <w:szCs w:val="20"/>
        </w:rPr>
        <w:t>Roll</w:t>
      </w:r>
      <w:r w:rsidR="0099121F" w:rsidRPr="0099121F">
        <w:rPr>
          <w:rFonts w:ascii="Century" w:hAnsi="Century"/>
          <w:bCs/>
          <w:sz w:val="20"/>
          <w:szCs w:val="20"/>
        </w:rPr>
        <w:t xml:space="preserve"> call vote – 4 AYES, 0-NOES</w:t>
      </w:r>
      <w:r w:rsidR="0099121F">
        <w:rPr>
          <w:rFonts w:ascii="Century" w:hAnsi="Century"/>
          <w:b/>
          <w:sz w:val="20"/>
          <w:szCs w:val="20"/>
        </w:rPr>
        <w:t>.  Motion Carried.</w:t>
      </w:r>
    </w:p>
    <w:p w14:paraId="18825321" w14:textId="5ABBE783" w:rsidR="0099121F" w:rsidRDefault="0099121F" w:rsidP="0099121F">
      <w:pPr>
        <w:rPr>
          <w:rFonts w:ascii="Century" w:hAnsi="Century"/>
          <w:b/>
          <w:sz w:val="20"/>
          <w:szCs w:val="20"/>
        </w:rPr>
      </w:pPr>
    </w:p>
    <w:p w14:paraId="2ACA8CF2" w14:textId="77777777" w:rsidR="00A82B5F" w:rsidRDefault="0099121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I.  Piggyback off of the Gem County Road &amp; Bridge Procurement.  </w:t>
      </w:r>
      <w:r w:rsidR="00A82B5F" w:rsidRPr="00A82B5F">
        <w:rPr>
          <w:rFonts w:ascii="Century" w:hAnsi="Century"/>
          <w:bCs/>
          <w:sz w:val="20"/>
          <w:szCs w:val="20"/>
        </w:rPr>
        <w:t>Public</w:t>
      </w:r>
      <w:r w:rsidRPr="00A82B5F">
        <w:rPr>
          <w:rFonts w:ascii="Century" w:hAnsi="Century"/>
          <w:bCs/>
          <w:sz w:val="20"/>
          <w:szCs w:val="20"/>
        </w:rPr>
        <w:t xml:space="preserve"> Works Director, Clint Seamons presented</w:t>
      </w:r>
      <w:r>
        <w:rPr>
          <w:rFonts w:ascii="Century" w:hAnsi="Century"/>
          <w:b/>
          <w:sz w:val="20"/>
          <w:szCs w:val="20"/>
        </w:rPr>
        <w:t xml:space="preserve">.  </w:t>
      </w:r>
    </w:p>
    <w:p w14:paraId="4F03E2FC" w14:textId="77777777" w:rsidR="00A82B5F" w:rsidRDefault="00A82B5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</w:t>
      </w:r>
      <w:r w:rsidR="0099121F" w:rsidRPr="00A82B5F">
        <w:rPr>
          <w:rFonts w:ascii="Century" w:hAnsi="Century"/>
          <w:bCs/>
          <w:sz w:val="20"/>
          <w:szCs w:val="20"/>
        </w:rPr>
        <w:t>Councilor Sorenson made a</w:t>
      </w:r>
      <w:r w:rsidR="0099121F">
        <w:rPr>
          <w:rFonts w:ascii="Century" w:hAnsi="Century"/>
          <w:b/>
          <w:sz w:val="20"/>
          <w:szCs w:val="20"/>
        </w:rPr>
        <w:t xml:space="preserve"> MOTION to</w:t>
      </w:r>
      <w:r>
        <w:rPr>
          <w:rFonts w:ascii="Century" w:hAnsi="Century"/>
          <w:b/>
          <w:sz w:val="20"/>
          <w:szCs w:val="20"/>
        </w:rPr>
        <w:t xml:space="preserve"> approve piggyback off of the Gem County Road and Bridge procurement </w:t>
      </w:r>
    </w:p>
    <w:p w14:paraId="678B5BF8" w14:textId="135744E9" w:rsidR="00A82B5F" w:rsidRDefault="00A82B5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of CSR-2 oil and 3/8” chip in the total amount of $30,080.00 to complete chip seal projects on Main Street from 4</w:t>
      </w:r>
      <w:r w:rsidRPr="00A82B5F">
        <w:rPr>
          <w:rFonts w:ascii="Century" w:hAnsi="Century"/>
          <w:b/>
          <w:sz w:val="20"/>
          <w:szCs w:val="20"/>
          <w:vertAlign w:val="superscript"/>
        </w:rPr>
        <w:t>th</w:t>
      </w:r>
      <w:r>
        <w:rPr>
          <w:rFonts w:ascii="Century" w:hAnsi="Century"/>
          <w:b/>
          <w:sz w:val="20"/>
          <w:szCs w:val="20"/>
        </w:rPr>
        <w:t xml:space="preserve"> </w:t>
      </w:r>
    </w:p>
    <w:p w14:paraId="5658B824" w14:textId="77777777" w:rsidR="00A82B5F" w:rsidRDefault="00A82B5F" w:rsidP="0099121F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Street to Hayes Avenue and on Substation Road between 4</w:t>
      </w:r>
      <w:r w:rsidRPr="00A82B5F">
        <w:rPr>
          <w:rFonts w:ascii="Century" w:hAnsi="Century"/>
          <w:b/>
          <w:sz w:val="20"/>
          <w:szCs w:val="20"/>
          <w:vertAlign w:val="superscript"/>
        </w:rPr>
        <w:t>th</w:t>
      </w:r>
      <w:r>
        <w:rPr>
          <w:rFonts w:ascii="Century" w:hAnsi="Century"/>
          <w:b/>
          <w:sz w:val="20"/>
          <w:szCs w:val="20"/>
        </w:rPr>
        <w:t xml:space="preserve"> Street and Main Street. </w:t>
      </w:r>
    </w:p>
    <w:p w14:paraId="75AD7436" w14:textId="5665C6A5" w:rsidR="0099121F" w:rsidRPr="00A82B5F" w:rsidRDefault="00A82B5F" w:rsidP="0099121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     </w:t>
      </w:r>
      <w:r w:rsidRPr="00A82B5F">
        <w:rPr>
          <w:rFonts w:ascii="Century" w:hAnsi="Century"/>
          <w:bCs/>
          <w:sz w:val="20"/>
          <w:szCs w:val="20"/>
        </w:rPr>
        <w:t xml:space="preserve">Seconded by Council President Nebeker.  4-AYES, 0-NOES.  </w:t>
      </w:r>
      <w:r w:rsidRPr="00A82B5F">
        <w:rPr>
          <w:rFonts w:ascii="Century" w:hAnsi="Century"/>
          <w:b/>
          <w:sz w:val="20"/>
          <w:szCs w:val="20"/>
        </w:rPr>
        <w:t>Motion Carried</w:t>
      </w:r>
      <w:r w:rsidRPr="00A82B5F">
        <w:rPr>
          <w:rFonts w:ascii="Century" w:hAnsi="Century"/>
          <w:bCs/>
          <w:sz w:val="20"/>
          <w:szCs w:val="20"/>
        </w:rPr>
        <w:t>.</w:t>
      </w:r>
    </w:p>
    <w:p w14:paraId="403E46E8" w14:textId="0CEA93F2" w:rsidR="00A3775F" w:rsidRPr="00D92B7A" w:rsidRDefault="00B97FD3" w:rsidP="00A3775F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Cs/>
          <w:sz w:val="20"/>
          <w:szCs w:val="20"/>
        </w:rPr>
        <w:t xml:space="preserve">            </w:t>
      </w:r>
      <w:r w:rsidR="004F6FFF">
        <w:rPr>
          <w:rFonts w:ascii="Century" w:hAnsi="Century"/>
          <w:bCs/>
          <w:sz w:val="20"/>
          <w:szCs w:val="20"/>
        </w:rPr>
        <w:t xml:space="preserve">           </w:t>
      </w:r>
      <w:r w:rsidR="00480495">
        <w:rPr>
          <w:rFonts w:ascii="Century" w:hAnsi="Century"/>
          <w:bCs/>
          <w:sz w:val="20"/>
          <w:szCs w:val="20"/>
        </w:rPr>
        <w:t xml:space="preserve">               </w:t>
      </w:r>
    </w:p>
    <w:p w14:paraId="317112A5" w14:textId="7431069D" w:rsidR="00923054" w:rsidRDefault="00556F53" w:rsidP="00480495">
      <w:pPr>
        <w:rPr>
          <w:rFonts w:ascii="Century" w:hAnsi="Century"/>
          <w:b/>
          <w:sz w:val="20"/>
          <w:szCs w:val="20"/>
          <w:u w:val="single"/>
        </w:rPr>
      </w:pPr>
      <w:r w:rsidRPr="00D96967">
        <w:rPr>
          <w:rFonts w:ascii="Century" w:hAnsi="Century"/>
          <w:b/>
          <w:sz w:val="20"/>
          <w:szCs w:val="20"/>
          <w:u w:val="single"/>
        </w:rPr>
        <w:t>DE</w:t>
      </w:r>
      <w:r w:rsidRPr="00923614">
        <w:rPr>
          <w:rFonts w:ascii="Century" w:hAnsi="Century"/>
          <w:b/>
          <w:sz w:val="20"/>
          <w:szCs w:val="20"/>
          <w:u w:val="single"/>
        </w:rPr>
        <w:t>PARTMENT/ ACTIVITY REPORTS</w:t>
      </w:r>
      <w:r>
        <w:rPr>
          <w:rFonts w:ascii="Century" w:hAnsi="Century"/>
          <w:b/>
          <w:sz w:val="20"/>
          <w:szCs w:val="20"/>
          <w:u w:val="single"/>
        </w:rPr>
        <w:t>:</w:t>
      </w:r>
    </w:p>
    <w:p w14:paraId="0000003C" w14:textId="05164DC7" w:rsidR="00597E43" w:rsidRDefault="0035168B">
      <w:pPr>
        <w:rPr>
          <w:rFonts w:ascii="Century" w:eastAsia="Century" w:hAnsi="Century" w:cs="Century"/>
          <w:b/>
          <w:sz w:val="20"/>
          <w:szCs w:val="20"/>
          <w:u w:val="single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A.  Building Official/City Planner – </w:t>
      </w:r>
      <w:r w:rsidR="00A82B5F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7E6BFFB9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Lyleen Jerome, City Clerk– </w:t>
      </w:r>
      <w:r w:rsidR="00A82B5F">
        <w:rPr>
          <w:rFonts w:ascii="Century" w:eastAsia="Century" w:hAnsi="Century" w:cs="Century"/>
          <w:sz w:val="20"/>
          <w:szCs w:val="20"/>
        </w:rPr>
        <w:t>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 xml:space="preserve">– Curt Christensen, Fire Chief– </w:t>
      </w:r>
      <w:r w:rsidR="00A82B5F">
        <w:rPr>
          <w:rFonts w:ascii="Century" w:eastAsia="Century" w:hAnsi="Century" w:cs="Century"/>
          <w:sz w:val="20"/>
          <w:szCs w:val="20"/>
        </w:rPr>
        <w:t>Reported</w:t>
      </w:r>
    </w:p>
    <w:p w14:paraId="0000003E" w14:textId="651D3B81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Alyce Kelley, Director– </w:t>
      </w:r>
      <w:r w:rsidR="00A82B5F">
        <w:rPr>
          <w:rFonts w:ascii="Century" w:eastAsia="Century" w:hAnsi="Century" w:cs="Century"/>
          <w:sz w:val="20"/>
          <w:szCs w:val="20"/>
        </w:rPr>
        <w:t>Reported</w:t>
      </w:r>
    </w:p>
    <w:p w14:paraId="0000003F" w14:textId="191010CF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A82B5F">
        <w:rPr>
          <w:rFonts w:ascii="Century" w:eastAsia="Century" w:hAnsi="Century" w:cs="Century"/>
          <w:sz w:val="20"/>
          <w:szCs w:val="20"/>
        </w:rPr>
        <w:t>Reported</w:t>
      </w:r>
    </w:p>
    <w:p w14:paraId="00000040" w14:textId="281C5070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A82B5F">
        <w:rPr>
          <w:rFonts w:ascii="Century" w:eastAsia="Century" w:hAnsi="Century" w:cs="Century"/>
          <w:sz w:val="20"/>
          <w:szCs w:val="20"/>
        </w:rPr>
        <w:t>Reported</w:t>
      </w:r>
    </w:p>
    <w:p w14:paraId="00000041" w14:textId="755356C2" w:rsidR="00597E43" w:rsidRDefault="0035168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A82B5F">
        <w:rPr>
          <w:rFonts w:ascii="Century" w:eastAsia="Century" w:hAnsi="Century" w:cs="Century"/>
          <w:sz w:val="20"/>
          <w:szCs w:val="20"/>
        </w:rPr>
        <w:t>Reported</w:t>
      </w:r>
    </w:p>
    <w:p w14:paraId="00000042" w14:textId="636A1DA9" w:rsidR="00597E43" w:rsidRPr="00CD331D" w:rsidRDefault="0035168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CD331D">
        <w:rPr>
          <w:rFonts w:ascii="Century" w:eastAsia="Century" w:hAnsi="Century" w:cs="Century"/>
          <w:b/>
          <w:sz w:val="20"/>
          <w:szCs w:val="20"/>
        </w:rPr>
        <w:t>–</w:t>
      </w:r>
      <w:r w:rsidR="00E2710A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810C2A">
        <w:rPr>
          <w:rFonts w:ascii="Century" w:eastAsia="Century" w:hAnsi="Century" w:cs="Century"/>
          <w:bCs/>
          <w:sz w:val="20"/>
          <w:szCs w:val="20"/>
        </w:rPr>
        <w:t>No Report.</w:t>
      </w:r>
    </w:p>
    <w:p w14:paraId="792EDC21" w14:textId="77777777" w:rsidR="00E54A8A" w:rsidRDefault="00E54A8A">
      <w:pPr>
        <w:rPr>
          <w:b/>
          <w:sz w:val="20"/>
          <w:szCs w:val="20"/>
        </w:rPr>
      </w:pPr>
      <w:bookmarkStart w:id="7" w:name="_17dp8vu" w:colFirst="0" w:colLast="0"/>
      <w:bookmarkEnd w:id="7"/>
    </w:p>
    <w:p w14:paraId="00000044" w14:textId="42A4D283" w:rsidR="00597E43" w:rsidRDefault="0035168B">
      <w:pPr>
        <w:rPr>
          <w:b/>
          <w:sz w:val="20"/>
          <w:szCs w:val="20"/>
        </w:rPr>
      </w:pPr>
      <w:r w:rsidRPr="001B0301">
        <w:rPr>
          <w:bCs/>
          <w:sz w:val="20"/>
          <w:szCs w:val="20"/>
        </w:rPr>
        <w:t>Councilor</w:t>
      </w:r>
      <w:r w:rsidR="000C41FE" w:rsidRPr="001B0301">
        <w:rPr>
          <w:bCs/>
          <w:sz w:val="20"/>
          <w:szCs w:val="20"/>
        </w:rPr>
        <w:t xml:space="preserve"> </w:t>
      </w:r>
      <w:r w:rsidR="00A82B5F">
        <w:rPr>
          <w:bCs/>
          <w:sz w:val="20"/>
          <w:szCs w:val="20"/>
        </w:rPr>
        <w:t>Resinkin</w:t>
      </w:r>
      <w:r w:rsidR="00F74AD6" w:rsidRPr="001B0301">
        <w:rPr>
          <w:bCs/>
          <w:sz w:val="20"/>
          <w:szCs w:val="20"/>
        </w:rPr>
        <w:t xml:space="preserve"> </w:t>
      </w:r>
      <w:r w:rsidRPr="001B0301">
        <w:rPr>
          <w:bCs/>
          <w:sz w:val="20"/>
          <w:szCs w:val="20"/>
        </w:rPr>
        <w:t>made a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MOTION TO ADJOURN. </w:t>
      </w:r>
      <w:r w:rsidRPr="001B0301">
        <w:rPr>
          <w:bCs/>
          <w:sz w:val="20"/>
          <w:szCs w:val="20"/>
        </w:rPr>
        <w:t>Seconded by Councilo</w:t>
      </w:r>
      <w:r w:rsidR="00A175D0" w:rsidRPr="001B0301">
        <w:rPr>
          <w:bCs/>
          <w:sz w:val="20"/>
          <w:szCs w:val="20"/>
        </w:rPr>
        <w:t>r</w:t>
      </w:r>
      <w:r w:rsidR="00A82B5F">
        <w:rPr>
          <w:bCs/>
          <w:sz w:val="20"/>
          <w:szCs w:val="20"/>
        </w:rPr>
        <w:t xml:space="preserve"> Butler 4</w:t>
      </w:r>
      <w:r w:rsidR="00A175D0" w:rsidRPr="001B0301">
        <w:rPr>
          <w:bCs/>
          <w:sz w:val="20"/>
          <w:szCs w:val="20"/>
        </w:rPr>
        <w:t>-</w:t>
      </w:r>
      <w:r w:rsidRPr="001B0301">
        <w:rPr>
          <w:bCs/>
          <w:sz w:val="20"/>
          <w:szCs w:val="20"/>
        </w:rPr>
        <w:t>AYES, 0–NOES.</w:t>
      </w:r>
      <w:r>
        <w:rPr>
          <w:b/>
          <w:sz w:val="20"/>
          <w:szCs w:val="20"/>
        </w:rPr>
        <w:t xml:space="preserve">  Motion Carried.</w:t>
      </w:r>
    </w:p>
    <w:p w14:paraId="70735A8D" w14:textId="77777777" w:rsidR="00922A49" w:rsidRPr="008D5897" w:rsidRDefault="00922A49">
      <w:pPr>
        <w:rPr>
          <w:sz w:val="16"/>
          <w:szCs w:val="16"/>
        </w:rPr>
      </w:pPr>
      <w:bookmarkStart w:id="8" w:name="_3rdcrjn" w:colFirst="0" w:colLast="0"/>
      <w:bookmarkEnd w:id="8"/>
    </w:p>
    <w:p w14:paraId="00000046" w14:textId="4E639A0D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Meeting Adjourned at </w:t>
      </w:r>
      <w:r w:rsidR="00A35FA4">
        <w:rPr>
          <w:sz w:val="20"/>
          <w:szCs w:val="20"/>
        </w:rPr>
        <w:t>8:</w:t>
      </w:r>
      <w:r w:rsidR="00A82B5F">
        <w:rPr>
          <w:sz w:val="20"/>
          <w:szCs w:val="20"/>
        </w:rPr>
        <w:t>17</w:t>
      </w:r>
      <w:r w:rsidR="00A35FA4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="00A35FA4">
        <w:rPr>
          <w:sz w:val="20"/>
          <w:szCs w:val="20"/>
        </w:rPr>
        <w:t>.</w:t>
      </w:r>
      <w:r>
        <w:rPr>
          <w:sz w:val="20"/>
          <w:szCs w:val="20"/>
        </w:rPr>
        <w:t>m</w:t>
      </w:r>
      <w:r w:rsidR="00A35FA4">
        <w:rPr>
          <w:sz w:val="20"/>
          <w:szCs w:val="20"/>
        </w:rPr>
        <w:t>.</w:t>
      </w:r>
    </w:p>
    <w:p w14:paraId="686D8098" w14:textId="4BEB45EC" w:rsidR="00A35FA4" w:rsidRDefault="00A35FA4">
      <w:pPr>
        <w:rPr>
          <w:sz w:val="20"/>
          <w:szCs w:val="20"/>
        </w:rPr>
      </w:pPr>
    </w:p>
    <w:p w14:paraId="1BE64E7F" w14:textId="77777777" w:rsidR="00A35FA4" w:rsidRDefault="00A35FA4">
      <w:pPr>
        <w:rPr>
          <w:sz w:val="20"/>
          <w:szCs w:val="20"/>
        </w:rPr>
      </w:pPr>
    </w:p>
    <w:p w14:paraId="19079262" w14:textId="77777777" w:rsidR="00952319" w:rsidRDefault="00952319">
      <w:pPr>
        <w:rPr>
          <w:sz w:val="20"/>
          <w:szCs w:val="20"/>
        </w:rPr>
      </w:pPr>
    </w:p>
    <w:p w14:paraId="00000048" w14:textId="360FD914" w:rsidR="00597E43" w:rsidRDefault="0035168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9" w14:textId="77777777" w:rsidR="00597E43" w:rsidRDefault="0035168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597E43" w:rsidSect="000C41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96EA0" w14:textId="77777777" w:rsidR="0021594D" w:rsidRDefault="0021594D">
      <w:r>
        <w:separator/>
      </w:r>
    </w:p>
  </w:endnote>
  <w:endnote w:type="continuationSeparator" w:id="0">
    <w:p w14:paraId="735CCD06" w14:textId="77777777" w:rsidR="0021594D" w:rsidRDefault="0021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3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54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5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8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9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6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78B1" w14:textId="77777777" w:rsidR="0021594D" w:rsidRDefault="0021594D">
      <w:r>
        <w:separator/>
      </w:r>
    </w:p>
  </w:footnote>
  <w:footnote w:type="continuationSeparator" w:id="0">
    <w:p w14:paraId="6203D25F" w14:textId="77777777" w:rsidR="0021594D" w:rsidRDefault="00215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E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F" w14:textId="77777777" w:rsidR="00597E43" w:rsidRDefault="00351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0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A" w14:textId="77777777" w:rsidR="00597E43" w:rsidRDefault="0035168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B" w14:textId="7C07CA30" w:rsidR="00597E43" w:rsidRDefault="00CE517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June </w:t>
    </w:r>
    <w:r w:rsidR="008350B5">
      <w:rPr>
        <w:rFonts w:ascii="Cambria" w:eastAsia="Cambria" w:hAnsi="Cambria" w:cs="Cambria"/>
      </w:rPr>
      <w:t>22, 2021</w:t>
    </w:r>
  </w:p>
  <w:p w14:paraId="0000004C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97E43" w:rsidRDefault="00597E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17"/>
    <w:multiLevelType w:val="multilevel"/>
    <w:tmpl w:val="04A6C288"/>
    <w:lvl w:ilvl="0">
      <w:start w:val="1"/>
      <w:numFmt w:val="upperLetter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31ED4"/>
    <w:multiLevelType w:val="hybridMultilevel"/>
    <w:tmpl w:val="020AA8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C6D5F"/>
    <w:multiLevelType w:val="hybridMultilevel"/>
    <w:tmpl w:val="7DDE0E48"/>
    <w:lvl w:ilvl="0" w:tplc="3670F87C">
      <w:start w:val="1"/>
      <w:numFmt w:val="upperLetter"/>
      <w:lvlText w:val="%1."/>
      <w:lvlJc w:val="left"/>
      <w:pPr>
        <w:ind w:left="360" w:hanging="360"/>
      </w:pPr>
      <w:rPr>
        <w:rFonts w:ascii="Century" w:eastAsia="Century" w:hAnsi="Century" w:cs="Century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2FF5"/>
    <w:multiLevelType w:val="hybridMultilevel"/>
    <w:tmpl w:val="758AC71C"/>
    <w:lvl w:ilvl="0" w:tplc="08888362">
      <w:start w:val="1"/>
      <w:numFmt w:val="upperLetter"/>
      <w:lvlText w:val="%1."/>
      <w:lvlJc w:val="left"/>
      <w:pPr>
        <w:ind w:left="360" w:hanging="360"/>
      </w:pPr>
      <w:rPr>
        <w:rFonts w:ascii="Century" w:eastAsia="Times New Roman" w:hAnsi="Century" w:cs="Times New Roma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AA2F70"/>
    <w:multiLevelType w:val="multilevel"/>
    <w:tmpl w:val="3198DD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43"/>
    <w:rsid w:val="00024B8A"/>
    <w:rsid w:val="00027CD9"/>
    <w:rsid w:val="000707A6"/>
    <w:rsid w:val="000B5795"/>
    <w:rsid w:val="000C41FE"/>
    <w:rsid w:val="00106BC7"/>
    <w:rsid w:val="00122FE7"/>
    <w:rsid w:val="00182C0B"/>
    <w:rsid w:val="001A34C5"/>
    <w:rsid w:val="001B0301"/>
    <w:rsid w:val="001B66F8"/>
    <w:rsid w:val="001D071C"/>
    <w:rsid w:val="001E3802"/>
    <w:rsid w:val="001E4EC2"/>
    <w:rsid w:val="00207BD2"/>
    <w:rsid w:val="00210477"/>
    <w:rsid w:val="0021176E"/>
    <w:rsid w:val="0021594D"/>
    <w:rsid w:val="002521CA"/>
    <w:rsid w:val="00253F02"/>
    <w:rsid w:val="002C1BA1"/>
    <w:rsid w:val="002D0B24"/>
    <w:rsid w:val="003242B9"/>
    <w:rsid w:val="0035168B"/>
    <w:rsid w:val="0035350C"/>
    <w:rsid w:val="00354E10"/>
    <w:rsid w:val="003550F0"/>
    <w:rsid w:val="0037204A"/>
    <w:rsid w:val="003825A6"/>
    <w:rsid w:val="003A7B96"/>
    <w:rsid w:val="003D2E61"/>
    <w:rsid w:val="003D4285"/>
    <w:rsid w:val="003E49DC"/>
    <w:rsid w:val="003F1D82"/>
    <w:rsid w:val="003F67D2"/>
    <w:rsid w:val="00436EBF"/>
    <w:rsid w:val="00480495"/>
    <w:rsid w:val="004D4F8A"/>
    <w:rsid w:val="004F6FFF"/>
    <w:rsid w:val="0050279E"/>
    <w:rsid w:val="0051540D"/>
    <w:rsid w:val="005171C0"/>
    <w:rsid w:val="00552B52"/>
    <w:rsid w:val="00556F53"/>
    <w:rsid w:val="00567A73"/>
    <w:rsid w:val="00582F31"/>
    <w:rsid w:val="0058657D"/>
    <w:rsid w:val="00586C38"/>
    <w:rsid w:val="00596B5C"/>
    <w:rsid w:val="00597E43"/>
    <w:rsid w:val="005B4811"/>
    <w:rsid w:val="00601EFC"/>
    <w:rsid w:val="006108FA"/>
    <w:rsid w:val="00620309"/>
    <w:rsid w:val="00663ABD"/>
    <w:rsid w:val="006B0B39"/>
    <w:rsid w:val="006C53B4"/>
    <w:rsid w:val="006E1146"/>
    <w:rsid w:val="006F39B1"/>
    <w:rsid w:val="006F651D"/>
    <w:rsid w:val="007041D1"/>
    <w:rsid w:val="00746DCC"/>
    <w:rsid w:val="007475CD"/>
    <w:rsid w:val="00760CC3"/>
    <w:rsid w:val="007743D1"/>
    <w:rsid w:val="007F5EBF"/>
    <w:rsid w:val="00810C2A"/>
    <w:rsid w:val="0081617C"/>
    <w:rsid w:val="0081709D"/>
    <w:rsid w:val="008350B5"/>
    <w:rsid w:val="00835FEF"/>
    <w:rsid w:val="00841F30"/>
    <w:rsid w:val="008B079A"/>
    <w:rsid w:val="008B1CD2"/>
    <w:rsid w:val="008C4D44"/>
    <w:rsid w:val="008D5897"/>
    <w:rsid w:val="008D6493"/>
    <w:rsid w:val="008E6749"/>
    <w:rsid w:val="00922A49"/>
    <w:rsid w:val="00923054"/>
    <w:rsid w:val="00942BB4"/>
    <w:rsid w:val="00943784"/>
    <w:rsid w:val="00952319"/>
    <w:rsid w:val="00952E30"/>
    <w:rsid w:val="00976C7A"/>
    <w:rsid w:val="0099121F"/>
    <w:rsid w:val="009974AD"/>
    <w:rsid w:val="009A6DE5"/>
    <w:rsid w:val="009A7B8D"/>
    <w:rsid w:val="009B55F0"/>
    <w:rsid w:val="009B5887"/>
    <w:rsid w:val="009C5968"/>
    <w:rsid w:val="009E6A69"/>
    <w:rsid w:val="00A05B02"/>
    <w:rsid w:val="00A14933"/>
    <w:rsid w:val="00A175D0"/>
    <w:rsid w:val="00A27FD3"/>
    <w:rsid w:val="00A32419"/>
    <w:rsid w:val="00A35FA4"/>
    <w:rsid w:val="00A3775F"/>
    <w:rsid w:val="00A405D6"/>
    <w:rsid w:val="00A664FF"/>
    <w:rsid w:val="00A803CD"/>
    <w:rsid w:val="00A82B5F"/>
    <w:rsid w:val="00A83CC0"/>
    <w:rsid w:val="00A905F1"/>
    <w:rsid w:val="00A92480"/>
    <w:rsid w:val="00AD4C6A"/>
    <w:rsid w:val="00B00740"/>
    <w:rsid w:val="00B01705"/>
    <w:rsid w:val="00B2146F"/>
    <w:rsid w:val="00B43961"/>
    <w:rsid w:val="00B7199D"/>
    <w:rsid w:val="00B84E6C"/>
    <w:rsid w:val="00B90659"/>
    <w:rsid w:val="00B97FD3"/>
    <w:rsid w:val="00BA533A"/>
    <w:rsid w:val="00BB3AF0"/>
    <w:rsid w:val="00BC6307"/>
    <w:rsid w:val="00BD0B42"/>
    <w:rsid w:val="00BD5E27"/>
    <w:rsid w:val="00BF2A93"/>
    <w:rsid w:val="00C00007"/>
    <w:rsid w:val="00C0378E"/>
    <w:rsid w:val="00C2577C"/>
    <w:rsid w:val="00C569DD"/>
    <w:rsid w:val="00C70A19"/>
    <w:rsid w:val="00C751F2"/>
    <w:rsid w:val="00C80512"/>
    <w:rsid w:val="00CC0A4B"/>
    <w:rsid w:val="00CD331D"/>
    <w:rsid w:val="00CE517B"/>
    <w:rsid w:val="00CF165A"/>
    <w:rsid w:val="00D152B3"/>
    <w:rsid w:val="00D261CF"/>
    <w:rsid w:val="00D81DE9"/>
    <w:rsid w:val="00D915A4"/>
    <w:rsid w:val="00D92B7A"/>
    <w:rsid w:val="00DA3B33"/>
    <w:rsid w:val="00DC6839"/>
    <w:rsid w:val="00E12613"/>
    <w:rsid w:val="00E16B17"/>
    <w:rsid w:val="00E2710A"/>
    <w:rsid w:val="00E444AF"/>
    <w:rsid w:val="00E54A8A"/>
    <w:rsid w:val="00EB5C8B"/>
    <w:rsid w:val="00ED00B0"/>
    <w:rsid w:val="00ED077A"/>
    <w:rsid w:val="00EF46EF"/>
    <w:rsid w:val="00F0147A"/>
    <w:rsid w:val="00F05DFC"/>
    <w:rsid w:val="00F12F5C"/>
    <w:rsid w:val="00F54228"/>
    <w:rsid w:val="00F54CB8"/>
    <w:rsid w:val="00F723E6"/>
    <w:rsid w:val="00F73FA8"/>
    <w:rsid w:val="00F74AD6"/>
    <w:rsid w:val="00F94EE2"/>
    <w:rsid w:val="00FA2478"/>
    <w:rsid w:val="00FC4C7C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834B7A"/>
  <w15:docId w15:val="{CE35071E-E207-487D-95B9-05A2C1D2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550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7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B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2</cp:revision>
  <cp:lastPrinted>2021-05-20T19:16:00Z</cp:lastPrinted>
  <dcterms:created xsi:type="dcterms:W3CDTF">2021-07-09T01:34:00Z</dcterms:created>
  <dcterms:modified xsi:type="dcterms:W3CDTF">2021-07-09T01:34:00Z</dcterms:modified>
</cp:coreProperties>
</file>